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82"/>
      </w:tblGrid>
      <w:tr w:rsidR="0047003E" w:rsidRPr="002070EC">
        <w:trPr>
          <w:trHeight w:val="1168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p w:rsidR="0047003E" w:rsidRPr="002070EC" w:rsidRDefault="00FC37A0" w:rsidP="001643C1">
            <w:pPr>
              <w:spacing w:line="252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194.45pt;margin-top:-.25pt;width:63.75pt;height:70pt;z-index:-1;visibility:visible" wrapcoords="-254 0 -254 21368 21600 21368 21600 0 -254 0">
                  <v:imagedata r:id="rId8" o:title=""/>
                  <w10:wrap type="tight"/>
                </v:shape>
              </w:pict>
            </w:r>
          </w:p>
        </w:tc>
      </w:tr>
    </w:tbl>
    <w:p w:rsidR="0047003E" w:rsidRPr="003078D7" w:rsidRDefault="0047003E" w:rsidP="00C579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47003E" w:rsidRPr="003078D7" w:rsidRDefault="0047003E" w:rsidP="00C579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 xml:space="preserve">ОЗИНСКОГО МУНИЦИПАЛЬНОГО РАЙОНА </w:t>
      </w:r>
    </w:p>
    <w:p w:rsidR="0047003E" w:rsidRPr="003078D7" w:rsidRDefault="0047003E" w:rsidP="00C579E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4"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47003E" w:rsidRDefault="0047003E" w:rsidP="00C579E2">
      <w:pPr>
        <w:pStyle w:val="a3"/>
        <w:widowControl/>
        <w:tabs>
          <w:tab w:val="left" w:pos="708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4B0405" w:rsidRPr="007A62CD" w:rsidRDefault="004B0405" w:rsidP="004B0405">
      <w:pPr>
        <w:pStyle w:val="a3"/>
        <w:widowControl/>
        <w:tabs>
          <w:tab w:val="left" w:pos="708"/>
        </w:tabs>
        <w:spacing w:line="480" w:lineRule="auto"/>
        <w:ind w:firstLine="0"/>
        <w:jc w:val="center"/>
        <w:rPr>
          <w:b/>
          <w:bCs/>
        </w:rPr>
      </w:pPr>
      <w:proofErr w:type="gramStart"/>
      <w:r w:rsidRPr="007A62CD">
        <w:rPr>
          <w:b/>
          <w:bCs/>
        </w:rPr>
        <w:t>Р</w:t>
      </w:r>
      <w:proofErr w:type="gramEnd"/>
      <w:r w:rsidRPr="007A62CD">
        <w:rPr>
          <w:b/>
          <w:bCs/>
        </w:rPr>
        <w:t xml:space="preserve"> А С П О Р Я Ж Е Н И Е</w:t>
      </w:r>
    </w:p>
    <w:p w:rsidR="0047003E" w:rsidRDefault="004929DD" w:rsidP="003325BA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</w:pPr>
      <w:r>
        <w:t xml:space="preserve">от </w:t>
      </w:r>
      <w:r w:rsidR="004B0405">
        <w:t>20 октября</w:t>
      </w:r>
      <w:r w:rsidR="006338E4">
        <w:t xml:space="preserve"> 2021</w:t>
      </w:r>
      <w:r>
        <w:t xml:space="preserve"> года № </w:t>
      </w:r>
      <w:r w:rsidR="004B0405">
        <w:t>360-р</w:t>
      </w:r>
      <w:r w:rsidR="0023564B">
        <w:t xml:space="preserve"> </w:t>
      </w:r>
    </w:p>
    <w:p w:rsidR="0047003E" w:rsidRDefault="0047003E" w:rsidP="003325BA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</w:pPr>
    </w:p>
    <w:p w:rsidR="0047003E" w:rsidRDefault="0047003E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  <w:proofErr w:type="spellStart"/>
      <w:r w:rsidRPr="003E26C8">
        <w:rPr>
          <w:sz w:val="22"/>
          <w:szCs w:val="22"/>
        </w:rPr>
        <w:t>р.п</w:t>
      </w:r>
      <w:proofErr w:type="spellEnd"/>
      <w:r w:rsidRPr="003E26C8">
        <w:rPr>
          <w:sz w:val="22"/>
          <w:szCs w:val="22"/>
        </w:rPr>
        <w:t>. Озинки</w:t>
      </w:r>
    </w:p>
    <w:p w:rsidR="004B0405" w:rsidRDefault="004B0405" w:rsidP="004B0405">
      <w:pPr>
        <w:pStyle w:val="23"/>
        <w:overflowPunct w:val="0"/>
        <w:autoSpaceDE w:val="0"/>
        <w:autoSpaceDN w:val="0"/>
        <w:adjustRightInd w:val="0"/>
        <w:spacing w:after="0" w:line="240" w:lineRule="auto"/>
        <w:ind w:right="4252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82772" w:rsidRPr="00982772" w:rsidRDefault="00982772" w:rsidP="004B0405">
      <w:pPr>
        <w:pStyle w:val="23"/>
        <w:overflowPunct w:val="0"/>
        <w:autoSpaceDE w:val="0"/>
        <w:autoSpaceDN w:val="0"/>
        <w:adjustRightInd w:val="0"/>
        <w:spacing w:after="0" w:line="240" w:lineRule="auto"/>
        <w:ind w:right="4252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82772">
        <w:rPr>
          <w:rFonts w:ascii="Times New Roman" w:hAnsi="Times New Roman"/>
          <w:sz w:val="28"/>
          <w:szCs w:val="28"/>
        </w:rPr>
        <w:t xml:space="preserve">Об утверждении отчета об исполнении бюджета </w:t>
      </w:r>
      <w:proofErr w:type="spellStart"/>
      <w:r w:rsidRPr="00982772">
        <w:rPr>
          <w:rFonts w:ascii="Times New Roman" w:hAnsi="Times New Roman"/>
          <w:sz w:val="28"/>
          <w:szCs w:val="28"/>
        </w:rPr>
        <w:t>Озинского</w:t>
      </w:r>
      <w:proofErr w:type="spellEnd"/>
      <w:r w:rsidRPr="00982772">
        <w:rPr>
          <w:rFonts w:ascii="Times New Roman" w:hAnsi="Times New Roman"/>
          <w:sz w:val="28"/>
          <w:szCs w:val="28"/>
        </w:rPr>
        <w:t xml:space="preserve"> муниципального района за 3 квартал 2021 года</w:t>
      </w:r>
    </w:p>
    <w:p w:rsidR="00982772" w:rsidRPr="00982772" w:rsidRDefault="00982772" w:rsidP="00982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2772" w:rsidRPr="00982772" w:rsidRDefault="00982772" w:rsidP="00982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2772" w:rsidRPr="00982772" w:rsidRDefault="00982772" w:rsidP="00982772">
      <w:pPr>
        <w:pStyle w:val="23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982772">
        <w:rPr>
          <w:rFonts w:ascii="Times New Roman" w:hAnsi="Times New Roman"/>
          <w:sz w:val="28"/>
          <w:szCs w:val="28"/>
        </w:rPr>
        <w:t>Во</w:t>
      </w:r>
      <w:proofErr w:type="gramEnd"/>
      <w:r w:rsidRPr="00982772">
        <w:rPr>
          <w:rFonts w:ascii="Times New Roman" w:hAnsi="Times New Roman"/>
          <w:sz w:val="28"/>
          <w:szCs w:val="28"/>
        </w:rPr>
        <w:t xml:space="preserve"> исполнении статьи 5 Положения о бюджетном процессе в </w:t>
      </w:r>
      <w:proofErr w:type="spellStart"/>
      <w:r w:rsidRPr="00982772">
        <w:rPr>
          <w:rFonts w:ascii="Times New Roman" w:hAnsi="Times New Roman"/>
          <w:sz w:val="28"/>
          <w:szCs w:val="28"/>
        </w:rPr>
        <w:t>Озинском</w:t>
      </w:r>
      <w:proofErr w:type="spellEnd"/>
      <w:r w:rsidRPr="00982772">
        <w:rPr>
          <w:rFonts w:ascii="Times New Roman" w:hAnsi="Times New Roman"/>
          <w:sz w:val="28"/>
          <w:szCs w:val="28"/>
        </w:rPr>
        <w:t xml:space="preserve"> муниципальном районе, утвержденного решением  районного Собрания </w:t>
      </w:r>
      <w:proofErr w:type="spellStart"/>
      <w:r w:rsidRPr="00982772">
        <w:rPr>
          <w:rFonts w:ascii="Times New Roman" w:hAnsi="Times New Roman"/>
          <w:sz w:val="28"/>
          <w:szCs w:val="28"/>
        </w:rPr>
        <w:t>Озинского</w:t>
      </w:r>
      <w:proofErr w:type="spellEnd"/>
      <w:r w:rsidRPr="00982772">
        <w:rPr>
          <w:rFonts w:ascii="Times New Roman" w:hAnsi="Times New Roman"/>
          <w:sz w:val="28"/>
          <w:szCs w:val="28"/>
        </w:rPr>
        <w:t xml:space="preserve"> муниципального района от 15 декабря 2017 года № 112:</w:t>
      </w:r>
    </w:p>
    <w:p w:rsidR="00982772" w:rsidRPr="00982772" w:rsidRDefault="00982772" w:rsidP="00982772">
      <w:pPr>
        <w:pStyle w:val="23"/>
        <w:numPr>
          <w:ilvl w:val="0"/>
          <w:numId w:val="42"/>
        </w:numPr>
        <w:tabs>
          <w:tab w:val="clear" w:pos="786"/>
          <w:tab w:val="num" w:pos="0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82772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proofErr w:type="spellStart"/>
      <w:r w:rsidRPr="00982772">
        <w:rPr>
          <w:rFonts w:ascii="Times New Roman" w:hAnsi="Times New Roman"/>
          <w:sz w:val="28"/>
          <w:szCs w:val="28"/>
        </w:rPr>
        <w:t>Озинского</w:t>
      </w:r>
      <w:proofErr w:type="spellEnd"/>
      <w:r w:rsidRPr="00982772">
        <w:rPr>
          <w:rFonts w:ascii="Times New Roman" w:hAnsi="Times New Roman"/>
          <w:sz w:val="28"/>
          <w:szCs w:val="28"/>
        </w:rPr>
        <w:t xml:space="preserve"> муниципального района за 3 квартал 2021 года, согласно приложению.</w:t>
      </w:r>
    </w:p>
    <w:p w:rsidR="00982772" w:rsidRPr="00982772" w:rsidRDefault="00982772" w:rsidP="00982772">
      <w:pPr>
        <w:pStyle w:val="23"/>
        <w:numPr>
          <w:ilvl w:val="0"/>
          <w:numId w:val="42"/>
        </w:numPr>
        <w:tabs>
          <w:tab w:val="clear" w:pos="786"/>
          <w:tab w:val="num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8277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82772"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начальника финансового управления администрации </w:t>
      </w:r>
      <w:proofErr w:type="spellStart"/>
      <w:r w:rsidRPr="00982772">
        <w:rPr>
          <w:rFonts w:ascii="Times New Roman" w:hAnsi="Times New Roman"/>
          <w:sz w:val="28"/>
          <w:szCs w:val="28"/>
        </w:rPr>
        <w:t>Озинского</w:t>
      </w:r>
      <w:proofErr w:type="spellEnd"/>
      <w:r w:rsidRPr="00982772">
        <w:rPr>
          <w:rFonts w:ascii="Times New Roman" w:hAnsi="Times New Roman"/>
          <w:sz w:val="28"/>
          <w:szCs w:val="28"/>
        </w:rPr>
        <w:t xml:space="preserve"> муниципального района Сергееву Л.А.</w:t>
      </w:r>
    </w:p>
    <w:p w:rsidR="00982772" w:rsidRPr="00982772" w:rsidRDefault="00982772" w:rsidP="00982772">
      <w:pPr>
        <w:pStyle w:val="23"/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435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82772" w:rsidRPr="00982772" w:rsidRDefault="00982772" w:rsidP="00982772">
      <w:pPr>
        <w:pStyle w:val="23"/>
        <w:overflowPunct w:val="0"/>
        <w:autoSpaceDE w:val="0"/>
        <w:autoSpaceDN w:val="0"/>
        <w:adjustRightInd w:val="0"/>
        <w:spacing w:after="0" w:line="240" w:lineRule="auto"/>
        <w:ind w:left="435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82772" w:rsidRPr="00982772" w:rsidRDefault="00982772" w:rsidP="00982772">
      <w:pPr>
        <w:pStyle w:val="23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82772" w:rsidRPr="00982772" w:rsidRDefault="00982772" w:rsidP="00982772">
      <w:pPr>
        <w:pStyle w:val="1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982772">
        <w:rPr>
          <w:rFonts w:ascii="Times New Roman" w:hAnsi="Times New Roman" w:cs="Times New Roman"/>
          <w:color w:val="auto"/>
          <w:sz w:val="28"/>
          <w:szCs w:val="28"/>
        </w:rPr>
        <w:t xml:space="preserve">Глава </w:t>
      </w:r>
      <w:proofErr w:type="spellStart"/>
      <w:r w:rsidRPr="00982772">
        <w:rPr>
          <w:rFonts w:ascii="Times New Roman" w:hAnsi="Times New Roman" w:cs="Times New Roman"/>
          <w:color w:val="auto"/>
          <w:sz w:val="28"/>
          <w:szCs w:val="28"/>
        </w:rPr>
        <w:t>Озинского</w:t>
      </w:r>
      <w:proofErr w:type="spellEnd"/>
    </w:p>
    <w:p w:rsidR="00982772" w:rsidRPr="00982772" w:rsidRDefault="00982772" w:rsidP="00982772">
      <w:pPr>
        <w:pStyle w:val="1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982772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района                                                        А.А. </w:t>
      </w:r>
      <w:proofErr w:type="spellStart"/>
      <w:r w:rsidRPr="00982772">
        <w:rPr>
          <w:rFonts w:ascii="Times New Roman" w:hAnsi="Times New Roman" w:cs="Times New Roman"/>
          <w:color w:val="auto"/>
          <w:sz w:val="28"/>
          <w:szCs w:val="28"/>
        </w:rPr>
        <w:t>Галяшкина</w:t>
      </w:r>
      <w:proofErr w:type="spellEnd"/>
    </w:p>
    <w:p w:rsidR="00982772" w:rsidRPr="00982772" w:rsidRDefault="00982772" w:rsidP="00982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2772" w:rsidRDefault="00982772" w:rsidP="00982772">
      <w:pPr>
        <w:spacing w:after="0" w:line="240" w:lineRule="auto"/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НПА подготовили:</w:t>
      </w:r>
    </w:p>
    <w:p w:rsidR="00982772" w:rsidRDefault="00982772" w:rsidP="00982772">
      <w:pPr>
        <w:spacing w:after="0" w:line="240" w:lineRule="auto"/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финансового управления                                                              Сергеева Л.А.</w:t>
      </w:r>
    </w:p>
    <w:p w:rsidR="00982772" w:rsidRDefault="00982772" w:rsidP="00982772">
      <w:pPr>
        <w:spacing w:after="0" w:line="240" w:lineRule="auto"/>
        <w:ind w:hanging="142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ачальника</w:t>
      </w:r>
      <w:proofErr w:type="spellEnd"/>
      <w:r>
        <w:rPr>
          <w:rFonts w:ascii="Times New Roman" w:hAnsi="Times New Roman" w:cs="Times New Roman"/>
        </w:rPr>
        <w:t xml:space="preserve"> правового обеспечения                                                         Коныгина О.В.</w:t>
      </w:r>
    </w:p>
    <w:p w:rsidR="003A426B" w:rsidRDefault="003A426B" w:rsidP="00982772">
      <w:pPr>
        <w:spacing w:after="0" w:line="240" w:lineRule="auto"/>
        <w:ind w:hanging="142"/>
        <w:rPr>
          <w:rFonts w:ascii="Times New Roman" w:hAnsi="Times New Roman" w:cs="Times New Roman"/>
        </w:rPr>
      </w:pPr>
    </w:p>
    <w:p w:rsidR="005F0FEF" w:rsidRDefault="005F0FEF" w:rsidP="00982772">
      <w:pPr>
        <w:spacing w:after="0" w:line="240" w:lineRule="auto"/>
        <w:ind w:hanging="142"/>
        <w:rPr>
          <w:rFonts w:ascii="Times New Roman" w:hAnsi="Times New Roman" w:cs="Times New Roman"/>
        </w:rPr>
        <w:sectPr w:rsidR="005F0FEF" w:rsidSect="00593826">
          <w:pgSz w:w="11906" w:h="16838"/>
          <w:pgMar w:top="993" w:right="850" w:bottom="1276" w:left="1701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8"/>
        <w:gridCol w:w="808"/>
        <w:gridCol w:w="1138"/>
        <w:gridCol w:w="2253"/>
        <w:gridCol w:w="1780"/>
        <w:gridCol w:w="1691"/>
        <w:gridCol w:w="1777"/>
      </w:tblGrid>
      <w:tr w:rsidR="005F0FEF" w:rsidRPr="005F0FEF" w:rsidTr="005F0FEF">
        <w:trPr>
          <w:trHeight w:val="34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246EE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FE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ОТЧЕТ ОБ ИСПОЛНЕНИИ БЮДЖЕТА ОЗИНСКОГО </w:t>
            </w:r>
          </w:p>
        </w:tc>
      </w:tr>
      <w:tr w:rsidR="005F0FEF" w:rsidRPr="005F0FEF" w:rsidTr="005F0FEF">
        <w:trPr>
          <w:trHeight w:val="34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246EE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FE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МУНИЦИПАЛЬНОГО РАЙОНА</w:t>
            </w:r>
          </w:p>
        </w:tc>
      </w:tr>
      <w:tr w:rsidR="005F0FEF" w:rsidRPr="005F0FEF" w:rsidTr="005F0FEF">
        <w:trPr>
          <w:trHeight w:val="34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246EE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FEF">
              <w:rPr>
                <w:rFonts w:ascii="Arial" w:hAnsi="Arial" w:cs="Arial"/>
                <w:b/>
                <w:bCs/>
                <w:sz w:val="20"/>
                <w:szCs w:val="20"/>
              </w:rPr>
              <w:t>за III квартал 2021 года</w:t>
            </w:r>
          </w:p>
        </w:tc>
      </w:tr>
      <w:tr w:rsidR="005F0FEF" w:rsidRPr="005F0FEF" w:rsidTr="005F0FEF">
        <w:trPr>
          <w:trHeight w:val="34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246EE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FEF">
              <w:rPr>
                <w:rFonts w:ascii="Arial" w:hAnsi="Arial" w:cs="Arial"/>
                <w:b/>
                <w:bCs/>
                <w:sz w:val="20"/>
                <w:szCs w:val="20"/>
              </w:rPr>
              <w:t>1. Доходы бюджета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Код дохода</w:t>
            </w: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85000000000000000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577 570 247,94  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368 579 496,37 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208 990 751,57  </w:t>
            </w:r>
          </w:p>
        </w:tc>
      </w:tr>
      <w:tr w:rsidR="005F0FEF" w:rsidRPr="005F0FEF" w:rsidTr="00246EE6">
        <w:trPr>
          <w:trHeight w:val="916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008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1002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11601053019000140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-150,00  </w:t>
            </w:r>
          </w:p>
        </w:tc>
      </w:tr>
      <w:tr w:rsidR="005F0FEF" w:rsidRPr="005F0FEF" w:rsidTr="00246EE6">
        <w:trPr>
          <w:trHeight w:val="1377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побои);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11601063010101140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2 500,00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2 500,00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88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Административные 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штрафы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установленные главой 7 Кодекса РФ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11601073010017140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145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газа);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11601073010019140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135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11601083010037140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-2 000,00  </w:t>
            </w:r>
          </w:p>
        </w:tc>
      </w:tr>
      <w:tr w:rsidR="005F0FEF" w:rsidRPr="005F0FEF" w:rsidTr="00246EE6">
        <w:trPr>
          <w:trHeight w:val="1076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11601093019000140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116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11601123019000140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27 500,00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-12 500,00  </w:t>
            </w:r>
          </w:p>
        </w:tc>
      </w:tr>
      <w:tr w:rsidR="005F0FEF" w:rsidRPr="005F0FEF" w:rsidTr="00246EE6">
        <w:trPr>
          <w:trHeight w:val="151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11601143010016140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-5 000,00  </w:t>
            </w:r>
          </w:p>
        </w:tc>
      </w:tr>
      <w:tr w:rsidR="005F0FEF" w:rsidRPr="005F0FEF" w:rsidTr="00246EE6">
        <w:trPr>
          <w:trHeight w:val="1262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11601143010102140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1 486,42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246EE6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13,58</w:t>
            </w:r>
          </w:p>
        </w:tc>
      </w:tr>
      <w:tr w:rsidR="005F0FEF" w:rsidRPr="005F0FEF" w:rsidTr="00246EE6">
        <w:trPr>
          <w:trHeight w:val="1276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11601143019000140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156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Административные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штрафы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,у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становленные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Главой 15 Кодекса Российской Федерации об административных правонарушениях, за административные правонарушения в области финансов, налогов и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сборов,страхование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, рынка ценных(за исключением штрафов, указанных в пункте 6 статьи 46 Бюджетного кодекса Российской Федерации), налагаемые мировыми судьями, комиссиями по делам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несмовершеннолетних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и защите их прав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11601153019000140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2 350,00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-450,00  </w:t>
            </w:r>
          </w:p>
        </w:tc>
      </w:tr>
      <w:tr w:rsidR="005F0FEF" w:rsidRPr="005F0FEF" w:rsidTr="00246EE6">
        <w:trPr>
          <w:trHeight w:val="1114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11601173019000140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750,00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750,00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2264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11601193010005140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-1 000,00  </w:t>
            </w:r>
          </w:p>
        </w:tc>
      </w:tr>
      <w:tr w:rsidR="005F0FEF" w:rsidRPr="005F0FEF" w:rsidTr="00246EE6">
        <w:trPr>
          <w:trHeight w:val="1279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служб);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11601193010013140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3 500,00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-1 500,00  </w:t>
            </w:r>
          </w:p>
        </w:tc>
      </w:tr>
      <w:tr w:rsidR="005F0FEF" w:rsidRPr="005F0FEF" w:rsidTr="00246EE6">
        <w:trPr>
          <w:trHeight w:val="1114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11601193019000140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127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Административные штрафы, установленные Главой 20 Кодекса РФ об административных правонарушениях, за административные правонарушения, посягающие на общественный порядок и общественную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безопасность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,н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алогаемые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мировыми судьями, комиссиями по делам несовершеннолетних и защите их прав(штрафы за появление в общественных местах в состоянии опьянения).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11601203010021140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3 400,00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4 650,00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-1 250,00  </w:t>
            </w:r>
          </w:p>
        </w:tc>
      </w:tr>
      <w:tr w:rsidR="005F0FEF" w:rsidRPr="005F0FEF" w:rsidTr="00246EE6">
        <w:trPr>
          <w:trHeight w:val="1262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наказания);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11601203010025140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23 350,00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33 350,00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-10 000,00  </w:t>
            </w:r>
          </w:p>
        </w:tc>
      </w:tr>
      <w:tr w:rsidR="005F0FEF" w:rsidRPr="005F0FEF" w:rsidTr="00246EE6">
        <w:trPr>
          <w:trHeight w:val="1124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правонарушения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,п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осягающие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на общественный и общественную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безопасность,налагаемые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мировыми судьями, комиссиями по делам несовершеннолетних и защите их прав.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11601203019000140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34 912,50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-8 912,50  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 &lt;7&gt;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048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11201010010000120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Плата за выбросы загрязненных веществ в атмосферный воздух стационарными объектами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048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11201010016000120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8 314,23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-8 314,23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048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11201041016000120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29 875,83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-29 875,83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048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11201070016000120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97,97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-97,97  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Прочие доходы от компенсации затрат бюджета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11302995050900130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76 108,53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-76 108,53  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11705050050000180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482,18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482,18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20215001050000150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99 776 400,00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72 337 800,00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27 438 600,00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20215002050000150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55 029 600,00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16 509 000,00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38 520 600,00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20219999050000150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3 748 000,00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3 311 000,00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437 000,00  </w:t>
            </w:r>
          </w:p>
        </w:tc>
      </w:tr>
      <w:tr w:rsidR="005F0FEF" w:rsidRPr="005F0FEF" w:rsidTr="00246EE6">
        <w:trPr>
          <w:trHeight w:val="714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20225097050000150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1 187 496,70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1 187 496,70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110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20225169050000150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3 137 470,00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2 559 016,00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578 454,00  </w:t>
            </w:r>
          </w:p>
        </w:tc>
      </w:tr>
      <w:tr w:rsidR="005F0FEF" w:rsidRPr="005F0FEF" w:rsidTr="00246EE6">
        <w:trPr>
          <w:trHeight w:val="68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20225210050000150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3 759 654,14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3 751 665,98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7 988,16  </w:t>
            </w:r>
          </w:p>
        </w:tc>
      </w:tr>
      <w:tr w:rsidR="005F0FEF" w:rsidRPr="005F0FEF" w:rsidTr="00246EE6">
        <w:trPr>
          <w:trHeight w:val="85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20225304050000150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8 554 300,00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3 887 094,91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4 667 205,09  </w:t>
            </w:r>
          </w:p>
        </w:tc>
      </w:tr>
      <w:tr w:rsidR="005F0FEF" w:rsidRPr="005F0FEF" w:rsidTr="00246EE6">
        <w:trPr>
          <w:trHeight w:val="55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20225497050000150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411 056,10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411 056,10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70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Субсидии бюджетам муниципальных районов области на сохранение достигнутых 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20229999050078150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17 738 000,00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10 797 188,74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6 940 811,26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20229999050087150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3 380 900,00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1 371 893,90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2 009 006,10  </w:t>
            </w:r>
          </w:p>
        </w:tc>
      </w:tr>
      <w:tr w:rsidR="005F0FEF" w:rsidRPr="005F0FEF" w:rsidTr="00246EE6">
        <w:trPr>
          <w:trHeight w:val="776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Субсидия бюджетам муниципальных районов области на обеспечение условий для функционирования центров образования 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естественно-научной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и технологической направленностей в общеобразовательных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20229999050108150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1 260 300,00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1 244 300,00  </w:t>
            </w:r>
          </w:p>
        </w:tc>
      </w:tr>
      <w:tr w:rsidR="005F0FEF" w:rsidRPr="005F0FEF" w:rsidTr="005F0FEF">
        <w:trPr>
          <w:trHeight w:val="84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Субсидия бюджетам муниципальных районов области на обеспечение условий для внедрения  цифровой общеобразовательной среды в общеобразовательных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20229999050111150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153 600,00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153 600,00  </w:t>
            </w:r>
          </w:p>
        </w:tc>
      </w:tr>
      <w:tr w:rsidR="005F0FEF" w:rsidRPr="005F0FEF" w:rsidTr="00246EE6">
        <w:trPr>
          <w:trHeight w:val="56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финансовое обеспечение образовательной деятельности муниципальных образовательных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20230024050001150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178 071 900,00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119 918 759,96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58 153 140,04  </w:t>
            </w:r>
          </w:p>
        </w:tc>
      </w:tr>
      <w:tr w:rsidR="005F0FEF" w:rsidRPr="005F0FEF" w:rsidTr="005F0FEF">
        <w:trPr>
          <w:trHeight w:val="105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20230024050003150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310 300,00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189 531,39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120 768,61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Субвенция бюджетам муниципальных районов на исполнение государственных полномочий по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расчетуи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предоставлению дотаций поселениям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20230024050007150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862 400,00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647 100,00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215 300,00  </w:t>
            </w:r>
          </w:p>
        </w:tc>
      </w:tr>
      <w:tr w:rsidR="005F0FEF" w:rsidRPr="005F0FEF" w:rsidTr="00246EE6">
        <w:trPr>
          <w:trHeight w:val="98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20230024050008150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310 300,00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206 055,08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104 244,92  </w:t>
            </w:r>
          </w:p>
        </w:tc>
      </w:tr>
      <w:tr w:rsidR="005F0FEF" w:rsidRPr="005F0FEF" w:rsidTr="00246EE6">
        <w:trPr>
          <w:trHeight w:val="1413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труда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,у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плату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20230024050009150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620 500,00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428 927,06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191 572,94  </w:t>
            </w:r>
          </w:p>
        </w:tc>
      </w:tr>
      <w:tr w:rsidR="005F0FEF" w:rsidRPr="005F0FEF" w:rsidTr="00246EE6">
        <w:trPr>
          <w:trHeight w:val="83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20230024050010150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310 300,00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208 873,71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101 426,29  </w:t>
            </w:r>
          </w:p>
        </w:tc>
      </w:tr>
      <w:tr w:rsidR="005F0FEF" w:rsidRPr="005F0FEF" w:rsidTr="00246EE6">
        <w:trPr>
          <w:trHeight w:val="85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20230024050011150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310 300,00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175 739,76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134 560,24  </w:t>
            </w:r>
          </w:p>
        </w:tc>
      </w:tr>
      <w:tr w:rsidR="005F0FEF" w:rsidRPr="005F0FEF" w:rsidTr="00246EE6">
        <w:trPr>
          <w:trHeight w:val="126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20230024050012150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178 800,00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87 914,11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90 885,89  </w:t>
            </w:r>
          </w:p>
        </w:tc>
      </w:tr>
      <w:tr w:rsidR="005F0FEF" w:rsidRPr="005F0FEF" w:rsidTr="00246EE6">
        <w:trPr>
          <w:trHeight w:val="1122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20230024050014150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4 352 000,00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1 949 858,20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2 402 141,80  </w:t>
            </w:r>
          </w:p>
        </w:tc>
      </w:tr>
      <w:tr w:rsidR="005F0FEF" w:rsidRPr="005F0FEF" w:rsidTr="00246EE6">
        <w:trPr>
          <w:trHeight w:val="699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государственному  управлению охраной труда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20230024050015150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310 300,00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195 112,14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115 187,86  </w:t>
            </w:r>
          </w:p>
        </w:tc>
      </w:tr>
      <w:tr w:rsidR="005F0FEF" w:rsidRPr="005F0FEF" w:rsidTr="00246EE6">
        <w:trPr>
          <w:trHeight w:val="836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Субвенции  бюджетам муниципальных районов области на осуществление органами местного самоуправления государственных полномочий по  предоставлению гражданам субсидий на оплату жилого помещения и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коммуналных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20230024050016150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1 651 800,00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885 368,62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766 431,38  </w:t>
            </w:r>
          </w:p>
        </w:tc>
      </w:tr>
      <w:tr w:rsidR="005F0FEF" w:rsidRPr="005F0FEF" w:rsidTr="00246EE6">
        <w:trPr>
          <w:trHeight w:val="993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Субвенции бюджетам муниципальных районов области на  предоставление питания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20230024050027150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3 799 700,00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1 842 361,00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1 957 339,00  </w:t>
            </w:r>
          </w:p>
        </w:tc>
      </w:tr>
      <w:tr w:rsidR="005F0FEF" w:rsidRPr="005F0FEF" w:rsidTr="00246EE6">
        <w:trPr>
          <w:trHeight w:val="85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Субвенции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бююджетам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20230024050028150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1 034 300,00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308 118,00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726 182,00  </w:t>
            </w:r>
          </w:p>
        </w:tc>
      </w:tr>
      <w:tr w:rsidR="005F0FEF" w:rsidRPr="005F0FEF" w:rsidTr="00246EE6">
        <w:trPr>
          <w:trHeight w:val="1827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 организации предоставления питания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общего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образования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,и</w:t>
            </w:r>
            <w:proofErr w:type="spellEnd"/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20230024050029150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161 600,00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110 020,74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51 579,26  </w:t>
            </w:r>
          </w:p>
        </w:tc>
      </w:tr>
      <w:tr w:rsidR="005F0FEF" w:rsidRPr="005F0FEF" w:rsidTr="00246EE6">
        <w:trPr>
          <w:trHeight w:val="69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20230024050037150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35 561 800,00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26 086 350,45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9 475 449,55  </w:t>
            </w:r>
          </w:p>
        </w:tc>
      </w:tr>
      <w:tr w:rsidR="005F0FEF" w:rsidRPr="005F0FEF" w:rsidTr="00246EE6">
        <w:trPr>
          <w:trHeight w:val="126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Субвенция на 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-с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иротами и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детьми,оставшимися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без попечения родителей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20230024050038150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4 560,92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31 439,08  </w:t>
            </w:r>
          </w:p>
        </w:tc>
      </w:tr>
      <w:tr w:rsidR="005F0FEF" w:rsidRPr="005F0FEF" w:rsidTr="00246EE6">
        <w:trPr>
          <w:trHeight w:val="846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Субвенции бюджетам муниципальных районов области 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 осуществление органами местного самоуправления отдельных государственных полномочий по организации 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20230024050043150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230 700,00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230 700,00  </w:t>
            </w:r>
          </w:p>
        </w:tc>
      </w:tr>
      <w:tr w:rsidR="005F0FEF" w:rsidRPr="005F0FEF" w:rsidTr="00246EE6">
        <w:trPr>
          <w:trHeight w:val="844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20235120050000150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3 900,00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3 900,00  </w:t>
            </w:r>
          </w:p>
        </w:tc>
      </w:tr>
      <w:tr w:rsidR="005F0FEF" w:rsidRPr="005F0FEF" w:rsidTr="00246EE6">
        <w:trPr>
          <w:trHeight w:val="686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20235303050000150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14 344 200,00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9 727 138,97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4 617 061,03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20235469050000150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263 600,00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263 600,00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осуществление полномочий по формированию, исполнению бюджета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20240014050001150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506 975,00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183 025,00  </w:t>
            </w:r>
          </w:p>
        </w:tc>
      </w:tr>
      <w:tr w:rsidR="005F0FEF" w:rsidRPr="005F0FEF" w:rsidTr="005F0FEF">
        <w:trPr>
          <w:trHeight w:val="105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Межбюджетные трансферты на осуществление полномочий по организации и осуществлению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20240014050002150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22 300,00  </w:t>
            </w:r>
          </w:p>
        </w:tc>
      </w:tr>
      <w:tr w:rsidR="005F0FEF" w:rsidRPr="005F0FEF" w:rsidTr="005F0FEF">
        <w:trPr>
          <w:trHeight w:val="84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обеспечение мероприятий по капитальному ремонту многоквартирных домов за счет средств, поступивших из бюджета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20240014050005150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670 000,00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482 482,00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187 518,00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участие в предупреждении и ликвидации последствий ЧС в границах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20240014050006150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762 172,00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300 001,57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462 170,43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создание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20240014050007150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6 130,00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93 870,00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20240014050008150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137 828,00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137 828,00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901EBF">
        <w:trPr>
          <w:trHeight w:val="7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Иные межбюджетные трансферты, передаваемые бюджету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Озинскому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муниципального района на поддержку мер по обеспечению сбалансированности бюджета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20249999050001150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51 244 440,00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23 307 513,22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27 936 926,78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за счет резервного фонда Правительства Саратовской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20249999050006150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9 505 011,00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9 505 011,00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в целях поддержки районных печатных средств массовой информации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20249999050015150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454 300,00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454 300,00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Межбюджетные трансферты, передаваемые бюджетам муниципальных районов области на благоустройство территорий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общеоразовательных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20249999050044150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1 200 000,00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1 200 000,00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246EE6">
        <w:trPr>
          <w:trHeight w:val="76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Межбюджетные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трасферты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, передаваемые бюджетам муниципальных районов области на оснащение и укрепление материально-технической базы образовательных организаций (за счет средств дотации)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20249999050048150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3 094 000,00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3 094 000,00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901EBF">
        <w:trPr>
          <w:trHeight w:val="70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на достижение надлежащего уровня оплаты труда в органах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20249999050054150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928 800,00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283 811,90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644 988,10  </w:t>
            </w:r>
          </w:p>
        </w:tc>
      </w:tr>
      <w:tr w:rsidR="005F0FEF" w:rsidRPr="005F0FEF" w:rsidTr="005F0FEF">
        <w:trPr>
          <w:trHeight w:val="84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21960010050000150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-482,18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-482,18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901EBF">
        <w:trPr>
          <w:trHeight w:val="993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11105013050000120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1 270 000,00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1 061 493,16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208 506,84  </w:t>
            </w:r>
          </w:p>
        </w:tc>
      </w:tr>
      <w:tr w:rsidR="005F0FEF" w:rsidRPr="005F0FEF" w:rsidTr="00901EBF">
        <w:trPr>
          <w:trHeight w:val="993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11105013130000120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886 061,19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613 938,81  </w:t>
            </w:r>
          </w:p>
        </w:tc>
      </w:tr>
      <w:tr w:rsidR="005F0FEF" w:rsidRPr="005F0FEF" w:rsidTr="00901EBF">
        <w:trPr>
          <w:trHeight w:val="85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11105035050000120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900 000,00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308 004,83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591 995,17  </w:t>
            </w:r>
          </w:p>
        </w:tc>
      </w:tr>
      <w:tr w:rsidR="005F0FEF" w:rsidRPr="005F0FEF" w:rsidTr="00901EBF">
        <w:trPr>
          <w:trHeight w:val="111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11402052050000410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341 600,00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-291 600,00  </w:t>
            </w:r>
          </w:p>
        </w:tc>
      </w:tr>
      <w:tr w:rsidR="005F0FEF" w:rsidRPr="005F0FEF" w:rsidTr="00901EBF">
        <w:trPr>
          <w:trHeight w:val="68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11406013050000430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2 683 820,00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6 912 681,78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-4 228 861,78  </w:t>
            </w:r>
          </w:p>
        </w:tc>
      </w:tr>
      <w:tr w:rsidR="005F0FEF" w:rsidRPr="005F0FEF" w:rsidTr="005F0FEF">
        <w:trPr>
          <w:trHeight w:val="84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11406013130000430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280 000,00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76 829,09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203 170,91  </w:t>
            </w:r>
          </w:p>
        </w:tc>
      </w:tr>
      <w:tr w:rsidR="005F0FEF" w:rsidRPr="005F0FEF" w:rsidTr="00901EBF">
        <w:trPr>
          <w:trHeight w:val="1283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11601053012302140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3 400,00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4 400,00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-1 000,00  </w:t>
            </w:r>
          </w:p>
        </w:tc>
      </w:tr>
      <w:tr w:rsidR="005F0FEF" w:rsidRPr="005F0FEF" w:rsidTr="00901EBF">
        <w:trPr>
          <w:trHeight w:val="1544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прав);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11601063012302140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901EBF">
        <w:trPr>
          <w:trHeight w:val="1267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11601203012302140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14 500,00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16 992,67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-2 492,67  </w:t>
            </w:r>
          </w:p>
        </w:tc>
      </w:tr>
      <w:tr w:rsidR="005F0FEF" w:rsidRPr="005F0FEF" w:rsidTr="00901EBF">
        <w:trPr>
          <w:trHeight w:val="974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(штрафы, налагаемые комиссиями по делам несовершеннолетних и защите их прав)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11602010022302140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13 800,00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13 800,00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5F0FEF" w:rsidRPr="005F0FEF" w:rsidTr="00901EBF">
        <w:trPr>
          <w:trHeight w:val="85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11607090050000140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224 250,00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8 757,05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215 492,95  </w:t>
            </w:r>
          </w:p>
        </w:tc>
      </w:tr>
      <w:tr w:rsidR="005F0FEF" w:rsidRPr="005F0FEF" w:rsidTr="00901EBF">
        <w:trPr>
          <w:trHeight w:val="836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46 000,00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-10 000,00  </w:t>
            </w:r>
          </w:p>
        </w:tc>
      </w:tr>
      <w:tr w:rsidR="005F0FEF" w:rsidRPr="005F0FEF" w:rsidTr="00901EBF">
        <w:trPr>
          <w:trHeight w:val="1271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10302231010000110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11 123 020,00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5 186 247,63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5 936 772,37  </w:t>
            </w:r>
          </w:p>
        </w:tc>
      </w:tr>
      <w:tr w:rsidR="005F0FEF" w:rsidRPr="005F0FEF" w:rsidTr="00901EBF">
        <w:trPr>
          <w:trHeight w:val="1559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10302241010000110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37 069,61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-7 069,61  </w:t>
            </w:r>
          </w:p>
        </w:tc>
      </w:tr>
      <w:tr w:rsidR="005F0FEF" w:rsidRPr="005F0FEF" w:rsidTr="00901EBF">
        <w:trPr>
          <w:trHeight w:val="1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10302251010000110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7 126 476,06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-2 126 476,06  </w:t>
            </w:r>
          </w:p>
        </w:tc>
      </w:tr>
      <w:tr w:rsidR="005F0FEF" w:rsidRPr="005F0FEF" w:rsidTr="00901EBF">
        <w:trPr>
          <w:trHeight w:val="126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10302261010000110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-700 000,00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-915 555,66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215 555,66  </w:t>
            </w:r>
          </w:p>
        </w:tc>
      </w:tr>
      <w:tr w:rsidR="005F0FEF" w:rsidRPr="005F0FEF" w:rsidTr="00901EBF">
        <w:trPr>
          <w:trHeight w:val="839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-200,00  </w:t>
            </w:r>
          </w:p>
        </w:tc>
      </w:tr>
      <w:tr w:rsidR="005F0FEF" w:rsidRPr="005F0FEF" w:rsidTr="00901EBF">
        <w:trPr>
          <w:trHeight w:val="85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10102010010000110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27 593 800,00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27 593 800,00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10102010011000110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18 547 235,13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-18 547 235,13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10102010012100110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3 479,61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-3 479,61  </w:t>
            </w:r>
          </w:p>
        </w:tc>
      </w:tr>
      <w:tr w:rsidR="005F0FEF" w:rsidRPr="005F0FEF" w:rsidTr="00901EBF">
        <w:trPr>
          <w:trHeight w:val="709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 xml:space="preserve">Налог на доходы физических лиц с 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доходов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полученных физическими лицами, являющимися налоговыми резидентами Российской Федерации в виде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дивидентов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от долевого участия в деятельности организации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10102010013000110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27 335,39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-27 335,39  </w:t>
            </w:r>
          </w:p>
        </w:tc>
      </w:tr>
      <w:tr w:rsidR="005F0FEF" w:rsidRPr="005F0FEF" w:rsidTr="00901EBF">
        <w:trPr>
          <w:trHeight w:val="1272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10102020010000110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72 000,00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72 000,00  </w:t>
            </w:r>
          </w:p>
        </w:tc>
      </w:tr>
      <w:tr w:rsidR="005F0FEF" w:rsidRPr="005F0FEF" w:rsidTr="005F0FEF">
        <w:trPr>
          <w:trHeight w:val="84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10102020011000110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71 566,88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-71 566,88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10102020012100110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1 414,68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-1 414,68  </w:t>
            </w:r>
          </w:p>
        </w:tc>
      </w:tr>
      <w:tr w:rsidR="005F0FEF" w:rsidRPr="005F0FEF" w:rsidTr="005F0FEF">
        <w:trPr>
          <w:trHeight w:val="84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10102020013000110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1 011,36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-1 011,36  </w:t>
            </w:r>
          </w:p>
        </w:tc>
      </w:tr>
      <w:tr w:rsidR="005F0FEF" w:rsidRPr="005F0FEF" w:rsidTr="005F0FEF">
        <w:trPr>
          <w:trHeight w:val="84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10102030010000110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120 000,00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10102030011000110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120 734,55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-120 734,55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с физических лиц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10102030012100110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613,37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-613,37  </w:t>
            </w:r>
          </w:p>
        </w:tc>
      </w:tr>
      <w:tr w:rsidR="005F0FEF" w:rsidRPr="005F0FEF" w:rsidTr="00901EBF">
        <w:trPr>
          <w:trHeight w:val="1074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10102040010000110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21 000,00  </w:t>
            </w:r>
          </w:p>
        </w:tc>
      </w:tr>
      <w:tr w:rsidR="005F0FEF" w:rsidRPr="005F0FEF" w:rsidTr="00901EBF">
        <w:trPr>
          <w:trHeight w:val="169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Налог на доходы физических лиц с доходов, полученных в виде выигрышей и призов в проводимых конкурсах, играх и других мероприятиях в  целях рекламы товаров, работ и услуг, страховых выплат по договорам добровольного страхования жизни, заключенным на срок менее 5 лет, в части превышения сумм страховых взносов, увеличенных на сумму, рассчитанную исходя из действующей ставки </w:t>
            </w:r>
            <w:proofErr w:type="spell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рефинансирования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,п</w:t>
            </w:r>
            <w:proofErr w:type="gram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роцентных</w:t>
            </w:r>
            <w:proofErr w:type="spellEnd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доходов по вкладам в 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банках (за исключением срочных пенсионных вкладов, внесенных на срок не менее 6 месяце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10102040011000110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30 441,13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-30 441,13  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10502010020000110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1 116 380,00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1 116 380,00  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10502010021000110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1 163 400,73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-1 163 400,73  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10502010022100110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6 394,49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-6 394,49  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10502010023000110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9 609,00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-9 609,00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10503010010000110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1 960 000,00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1 960 000,00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10503010011000110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2 673 119,92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-2 673 119,92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Единый </w:t>
            </w:r>
            <w:proofErr w:type="gramStart"/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сельхоз налог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10503010012100110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190,50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-190,50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10503010013000110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235,50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-235,50  </w:t>
            </w:r>
          </w:p>
        </w:tc>
      </w:tr>
      <w:tr w:rsidR="005F0FEF" w:rsidRPr="005F0FEF" w:rsidTr="005F0FEF">
        <w:trPr>
          <w:trHeight w:val="63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10504020021000110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626 500,00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871 834,74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-245 334,74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Пени по платежу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10504020022100110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484,19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-484,19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10604011020000110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1 500 000,00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10604011021000110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929 993,20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-929 993,20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 с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10604011022100110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21 509,90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-21 509,90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10604011024000110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-26 200,00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26 200,00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10604012020000110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10 488 800,00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10 488 800,00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10604012021000110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2 736 178,25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-2 736 178,25  </w:t>
            </w:r>
          </w:p>
        </w:tc>
      </w:tr>
      <w:tr w:rsidR="005F0FEF" w:rsidRPr="005F0FEF" w:rsidTr="005F0FEF">
        <w:trPr>
          <w:trHeight w:val="42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физических лиц (пени по платежу)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10604012022100110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97 522,84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-97 522,84  </w:t>
            </w:r>
          </w:p>
        </w:tc>
      </w:tr>
      <w:tr w:rsidR="005F0FEF" w:rsidRPr="005F0FEF" w:rsidTr="00901EBF">
        <w:trPr>
          <w:trHeight w:val="686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10803010010000110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1 704 600,00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1 704 600,00  </w:t>
            </w:r>
          </w:p>
        </w:tc>
      </w:tr>
      <w:tr w:rsidR="005F0FEF" w:rsidRPr="005F0FEF" w:rsidTr="00901EBF">
        <w:trPr>
          <w:trHeight w:val="83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10803010011050110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1 274 702,02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-1 274 702,02  </w:t>
            </w:r>
          </w:p>
        </w:tc>
      </w:tr>
      <w:tr w:rsidR="005F0FEF" w:rsidRPr="005F0FEF" w:rsidTr="00901EBF">
        <w:trPr>
          <w:trHeight w:val="85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10803010011060110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131 773,19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-131 773,19  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Госпошлина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10803010014000110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-1 288,63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1 288,63  </w:t>
            </w:r>
          </w:p>
        </w:tc>
      </w:tr>
      <w:tr w:rsidR="005F0FEF" w:rsidRPr="005F0FEF" w:rsidTr="00901EBF">
        <w:trPr>
          <w:trHeight w:val="1008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11610129010000140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13 700,00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16 161,31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-2 461,31  </w:t>
            </w:r>
          </w:p>
        </w:tc>
      </w:tr>
      <w:tr w:rsidR="005F0FEF" w:rsidRPr="005F0FEF" w:rsidTr="005F0FEF">
        <w:trPr>
          <w:trHeight w:val="1050"/>
        </w:trPr>
        <w:tc>
          <w:tcPr>
            <w:tcW w:w="1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>11610123010051140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52 000,00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60 917,28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FEF" w:rsidRPr="005F0FEF" w:rsidRDefault="005F0FEF" w:rsidP="005F0FEF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5F0FEF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-8 917,28  </w:t>
            </w:r>
          </w:p>
        </w:tc>
      </w:tr>
      <w:tr w:rsidR="005F0FEF" w:rsidRPr="005F0FEF" w:rsidTr="005F0FEF">
        <w:trPr>
          <w:trHeight w:val="45"/>
        </w:trPr>
        <w:tc>
          <w:tcPr>
            <w:tcW w:w="180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0FE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0FEF" w:rsidRPr="005F0FEF" w:rsidTr="005F0FEF">
        <w:trPr>
          <w:trHeight w:val="255"/>
        </w:trPr>
        <w:tc>
          <w:tcPr>
            <w:tcW w:w="1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FEF" w:rsidRPr="005F0FEF" w:rsidRDefault="005F0FEF" w:rsidP="005F0F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A426B" w:rsidRDefault="003A426B" w:rsidP="00982772">
      <w:pPr>
        <w:spacing w:after="0" w:line="240" w:lineRule="auto"/>
        <w:ind w:hanging="142"/>
        <w:rPr>
          <w:rFonts w:ascii="Times New Roman" w:hAnsi="Times New Roman" w:cs="Times New Roman"/>
        </w:rPr>
      </w:pPr>
    </w:p>
    <w:p w:rsidR="00FC37A0" w:rsidRDefault="00FC37A0" w:rsidP="00982772">
      <w:pPr>
        <w:spacing w:after="0" w:line="240" w:lineRule="auto"/>
        <w:ind w:hanging="142"/>
        <w:rPr>
          <w:rFonts w:ascii="Times New Roman" w:hAnsi="Times New Roman" w:cs="Times New Roman"/>
        </w:rPr>
      </w:pPr>
    </w:p>
    <w:tbl>
      <w:tblPr>
        <w:tblW w:w="12980" w:type="dxa"/>
        <w:tblInd w:w="93" w:type="dxa"/>
        <w:tblLook w:val="04A0" w:firstRow="1" w:lastRow="0" w:firstColumn="1" w:lastColumn="0" w:noHBand="0" w:noVBand="1"/>
      </w:tblPr>
      <w:tblGrid>
        <w:gridCol w:w="3760"/>
        <w:gridCol w:w="681"/>
        <w:gridCol w:w="960"/>
        <w:gridCol w:w="960"/>
        <w:gridCol w:w="1240"/>
        <w:gridCol w:w="960"/>
        <w:gridCol w:w="1500"/>
        <w:gridCol w:w="1500"/>
        <w:gridCol w:w="1500"/>
      </w:tblGrid>
      <w:tr w:rsidR="00461409" w:rsidRPr="00461409" w:rsidTr="00461409">
        <w:trPr>
          <w:trHeight w:val="300"/>
        </w:trPr>
        <w:tc>
          <w:tcPr>
            <w:tcW w:w="129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140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2. Расходы бюджета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9600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577 136 190,58 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356 355 051,56 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220 781 139,02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2230102200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5 318 600,00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3 241 372,71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2 077 227,29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2210102200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25 354 343,30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13 520 311,66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11 834 031,64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2210102200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6 071 130,00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992 771,00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5 078 359,00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221047999У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2220102200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8 337 672,00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4 819 385,14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3 518 286,86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2220102200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426 870,00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1 270,00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425 600,00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8300172500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14 747 500,00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9 892 600,97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4 854 899,03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830017251Д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1 919 200,00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331 863,52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1 587 336,48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83001S2500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456 108,25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305 022,20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151 086,05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83001S251Д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59 356,70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11 871,34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47 485,36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88001Z0000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7 440,00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32 560,00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55001Z0000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652 000,00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427 692,59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224 307,41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194 300,00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126 445,16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67 854,84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6 400,00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2 468,42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1 531,58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1 686 000,00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1 144 906,77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541 093,23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587 360,00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367 971,83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219 388,17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390 000,00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288 454,19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101 545,81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4 880,33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2 119,67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10 196 308,00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6 625 852,41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3 570 455,59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3 232 351,75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1 975 858,41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1 256 493,34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293 000,00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155 467,33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137 532,67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52 000,00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50 498,58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1 501,42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2210102200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4 000,00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2230102200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1 800,00  </w:t>
            </w:r>
          </w:p>
        </w:tc>
      </w:tr>
      <w:tr w:rsidR="00461409" w:rsidRPr="00461409" w:rsidTr="00461409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7040040040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543 343,59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420 246,58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123 097,01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7040040040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146 656,41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115 321,66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31 334,75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3 079 795,50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2 561 422,27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518 373,23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920 925,30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742 946,35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177 978,95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2 032 020,30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1 499 686,75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532 333,55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25 669,00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43 331,00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740,00  </w:t>
            </w:r>
          </w:p>
        </w:tc>
      </w:tr>
      <w:tr w:rsidR="00461409" w:rsidRPr="00461409" w:rsidTr="00461409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7500002700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12 158,90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158,90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12 000,00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7310040010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2 400 000,00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800 000,00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7310076100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862 400,00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647 100,00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215 300,00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7310040020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1 925 900,00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1 475 900,00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450 000,00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1 192 840,00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733 925,52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458 914,48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360 237,00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200 565,05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159 671,95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7130078620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303 228,00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96 804,96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206 423,04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7130078620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91 575,00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29 235,09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62 339,91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215 250,00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147 640,66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67 609,34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65 050,00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42 171,48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22 878,52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26 300,00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215 250,00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132 729,47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82 520,53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65 050,00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37 970,29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27 079,71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24 960,00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215 250,00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153 363,12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61 886,88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65 050,00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42 691,96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22 358,04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215 250,00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143 425,04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71 824,96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65 050,00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42 106,35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22 943,65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7020076600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26 000,00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430 524,00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324 192,75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106 331,25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129 976,00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89 510,64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40 465,36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15 223,67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44 776,33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7020077Б00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215 250,00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160 425,29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54 824,71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7020077Б00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65 050,00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48 448,42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16 601,58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7020077Б00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7040040050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22 300,00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10 977 550,00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8 301 129,02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2 676 420,98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3 315 060,00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2 330 514,87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984 545,13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12 605,68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7 394,32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88 100,00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73 000,00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7130078620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410 172,00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121 176,55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288 995,45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7130078620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123 825,00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36 595,30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87 229,70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7050051200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3 900,00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7910002600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67001Z0000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7050054690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263 600,00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263 600,00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699 518,00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469 592,52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229 925,48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167 982,00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125 985,00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41 997,00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162 144,33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133 864,61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28 279,72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155,67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155,67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444 312,00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307 805,27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136 506,73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134 182,00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82 840,19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51 341,81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320 500,00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169 414,02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151 085,98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123 330,74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126 669,26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1 754,64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245,36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4 000 049,00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2 749 708,78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1 250 340,22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1 207 963,00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758 357,66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449 605,34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3 719 600,00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1 572 171,44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2 147 428,56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698 700,00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557 378,57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141 321,43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20 941,26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58,74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7280002400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7280002400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409 587,78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114 306,50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295 281,28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86 350,00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85 444,00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906,00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79 062,22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74 847,07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4 215,15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82001Z0000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3 167 196,00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1 451 774,99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1 715 421,01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87001Z0000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850 000,00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18 886 800,00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6 310 631,89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12 576 168,11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7040040060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762 172,00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300 001,57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462 170,43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7040040070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137 828,00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137 828,00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200 000,00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230 700,00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230 700,00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8500104110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37 929 502,64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12 329 423,15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25 600 079,49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120 900,00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29 100,00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7040040090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670 000,00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482 482,00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187 518,00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7910002600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1 318 263,00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181 737,00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7910079990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6 086 011,00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5 898 704,05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187 306,95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104 324,27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139 675,73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491 223,28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908 776,72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7040040100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6 130,00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93 870,00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7610002100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2 313 332,00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1 104 728,00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1 208 604,00  </w:t>
            </w:r>
          </w:p>
        </w:tc>
      </w:tr>
      <w:tr w:rsidR="00461409" w:rsidRPr="00461409" w:rsidTr="00461409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69001Z0000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200 000,00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15 654,84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13 545,16  </w:t>
            </w:r>
          </w:p>
        </w:tc>
      </w:tr>
      <w:tr w:rsidR="00461409" w:rsidRPr="00461409" w:rsidTr="00461409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1 622 600,00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869 713,78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752 886,22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7630002100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18 198,00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7 304,42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10 893,58  </w:t>
            </w:r>
          </w:p>
        </w:tc>
      </w:tr>
      <w:tr w:rsidR="00461409" w:rsidRPr="00461409" w:rsidTr="00461409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7630002100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1 011 011,00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405 801,32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605 209,68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7020077И00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4 560,92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31 439,08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гражданам на  приобретение жилья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84002L4970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411 056,10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411 056,10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7080078600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454 300,00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454 300,00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7990002800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2310102200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27 845 935,00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21 594 246,58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6 251 688,42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2310102200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1 698 900,00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1 124 143,87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574 756,13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2310276700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35 561 800,00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26 086 350,45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9 475 449,55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2310276900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895 095,50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240 198,00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654 897,50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2310479990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769 000,00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769 000,00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2310479Г42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769 000,00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769 000,00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34 552 529,51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17 869 981,70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16 682 547,81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14 372 500,00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10 518 682,82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3 853 817,18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2320276900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139 204,50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67 920,00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71 284,50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2320277000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178 071 900,00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119 918 759,96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58 153 140,04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2320277200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3 799 700,00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1 842 361,00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1 957 339,00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23202R3030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11 018 587,25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6 401 526,22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4 617 061,03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23202R3030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3 325 612,75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3 325 612,75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8 554 300,00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3 887 094,91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4 667 205,09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23203S1110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267 055,67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267 055,67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2320475500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2320479990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2 325 000,00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2 325 000,00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2320479994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2320479Г42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2 325 000,00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2 325 000,00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3 137 470,00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2 559 016,00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578 454,00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232E1U1130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3 380 900,00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1 371 893,90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2 009 006,10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232E1U1290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1 260 300,00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1 244 300,00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232E250970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1 187 496,70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1 187 496,70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3 759 654,14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3 751 665,98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7 988,16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232E4U1330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153 600,00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153 600,00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67001Z0000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15 000,00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2330102200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1 274 479,38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1 044 153,43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230 325,95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2330602500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1 490 400,00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247 731,63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1 242 668,37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8300172500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941 300,00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563 054,77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378 245,23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830017251Д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9 669,48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120 330,52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83001S2500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29 112,37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20 165,98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8 946,39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83001S251Д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4 020,62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299,06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3 721,56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7930002200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1 123 500,00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805 242,37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318 257,63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67001Z0000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112 596,01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86 023,53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26 572,48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34 003,99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23 997,21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10 006,78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116 820,28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68 056,40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48 763,88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35 279,72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19 857,71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15 422,01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26 700,00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1 399 829,13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716 024,71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683 804,42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422 748,40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224 449,52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198 298,88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18 972,49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3 666,00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15 306,49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8 969,51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6 279,79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2 689,72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6 838,00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6 258,00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580,00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3 841 095,70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2 559 318,16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1 281 777,54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1 160 010,90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800 023,17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359 987,73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587 200,00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446 417,34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140 782,66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706,04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14 293,96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1 309 989,11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810 322,25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499 666,86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395 616,71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262 217,80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133 398,91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54 789,73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21 758,13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33 031,60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272,51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1 227,49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2 206 145,75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1 433 355,97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772 789,78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666 256,02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416 374,88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249 881,14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1 060 750,00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1 003 483,50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57 266,50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209 998,00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142 027,72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67 970,28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3 611,00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1 448,06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2 162,94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7400002400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6 627,00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6 627,00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7630002100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48 043,26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101 956,74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2310102200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441,94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1 558,06  </w:t>
            </w:r>
          </w:p>
        </w:tc>
      </w:tr>
      <w:tr w:rsidR="00461409" w:rsidRPr="00461409" w:rsidTr="00461409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5 540,00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3 100,00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2 440,00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1 558,06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1 241,94  </w:t>
            </w:r>
          </w:p>
        </w:tc>
      </w:tr>
      <w:tr w:rsidR="00461409" w:rsidRPr="00461409" w:rsidTr="00461409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7030077900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4 352 000,00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1 948 633,15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2 403 366,85  </w:t>
            </w:r>
          </w:p>
        </w:tc>
      </w:tr>
      <w:tr w:rsidR="00461409" w:rsidRPr="00461409" w:rsidTr="00461409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8110102200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</w:tr>
      <w:tr w:rsidR="00461409" w:rsidRPr="00461409" w:rsidTr="00461409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8110102200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7 645 600,00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4 282 631,27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3 362 968,73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8110102200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395 100,00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340 833,15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54 266,85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81102Z0000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37 000,00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811047999Б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35 000,00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81102Z0000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7 090,00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7 090,00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81102Z0000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72 910,00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25 947,04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46 962,96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55001Z0000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238 533,98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221 466,02  </w:t>
            </w:r>
          </w:p>
        </w:tc>
      </w:tr>
      <w:tr w:rsidR="00461409" w:rsidRPr="00461409" w:rsidTr="00461409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135 400,00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75 749,41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59 650,59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79 000,00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12 385,35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66 614,65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5 101,89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1 898,11  </w:t>
            </w:r>
          </w:p>
        </w:tc>
      </w:tr>
      <w:tr w:rsidR="00461409" w:rsidRPr="00461409" w:rsidTr="00461409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88001Z0000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6 000,00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Результат исполнения бюджета (дефицит</w:t>
            </w:r>
            <w:proofErr w:type="gramStart"/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-, </w:t>
            </w:r>
            <w:proofErr w:type="gramEnd"/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профицит +)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434 057,36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12 224 444,81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</w:tbl>
    <w:p w:rsidR="00982772" w:rsidRDefault="00982772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461409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12"/>
        <w:gridCol w:w="1304"/>
        <w:gridCol w:w="946"/>
        <w:gridCol w:w="1937"/>
        <w:gridCol w:w="1975"/>
        <w:gridCol w:w="2466"/>
        <w:gridCol w:w="2445"/>
      </w:tblGrid>
      <w:tr w:rsidR="00461409" w:rsidRPr="00461409" w:rsidTr="00461409">
        <w:trPr>
          <w:trHeight w:val="45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/>
            <w:r w:rsidRPr="0046140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3.Источники финансирования бюджета</w:t>
            </w:r>
          </w:p>
        </w:tc>
      </w:tr>
      <w:tr w:rsidR="00461409" w:rsidRPr="00461409" w:rsidTr="00461409">
        <w:trPr>
          <w:trHeight w:val="45"/>
        </w:trPr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409" w:rsidRPr="00461409" w:rsidTr="00461409">
        <w:trPr>
          <w:trHeight w:val="225"/>
        </w:trPr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140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61409" w:rsidRPr="00461409" w:rsidTr="00461409">
        <w:trPr>
          <w:trHeight w:val="255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461409" w:rsidRPr="00461409" w:rsidTr="00461409">
        <w:trPr>
          <w:trHeight w:val="420"/>
        </w:trPr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Код источника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</w:tr>
      <w:tr w:rsidR="00461409" w:rsidRPr="00461409" w:rsidTr="00461409">
        <w:trPr>
          <w:trHeight w:val="750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90000000000000000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-434 057,36 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-12 224 444,81  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11 790 387,45  </w:t>
            </w:r>
          </w:p>
        </w:tc>
      </w:tr>
      <w:tr w:rsidR="00461409" w:rsidRPr="00461409" w:rsidTr="00461409">
        <w:trPr>
          <w:trHeight w:val="465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01000000000000000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-2 000 000,00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-2 000 000,00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84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01030100050000810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-2 000 000,00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-2 000 000,00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02000000000000000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01000000000000000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1 565 942,64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-10 224 444,81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11 790 387,45  </w:t>
            </w:r>
          </w:p>
        </w:tc>
      </w:tr>
      <w:tr w:rsidR="00461409" w:rsidRPr="00461409" w:rsidTr="00461409">
        <w:trPr>
          <w:trHeight w:val="4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01050000000000000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1 565 942,64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-10 224 444,81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11 790 387,45  </w:t>
            </w:r>
          </w:p>
        </w:tc>
      </w:tr>
      <w:tr w:rsidR="00461409" w:rsidRPr="00461409" w:rsidTr="00461409">
        <w:trPr>
          <w:trHeight w:val="255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01050000000000500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-577 570 247,94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-369 392 824,74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01050201050000510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-577 570 247,94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-369 392 824,74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255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01050000000000600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579 136 190,58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359 168 379,93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01050201050000610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579 136 190,58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359 168 379,93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42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01060000000000000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63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01060000000000500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461409" w:rsidRPr="00461409" w:rsidTr="00461409">
        <w:trPr>
          <w:trHeight w:val="630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>01060000000000600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409" w:rsidRPr="00461409" w:rsidRDefault="00461409" w:rsidP="00461409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461409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bookmarkEnd w:id="0"/>
    </w:tbl>
    <w:p w:rsidR="00461409" w:rsidRPr="003E26C8" w:rsidRDefault="00461409" w:rsidP="0042260C">
      <w:pPr>
        <w:pStyle w:val="a3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sectPr w:rsidR="00461409" w:rsidRPr="003E26C8" w:rsidSect="00246EE6">
      <w:pgSz w:w="16838" w:h="11906" w:orient="landscape"/>
      <w:pgMar w:top="1276" w:right="993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D75" w:rsidRDefault="009B0D75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B0D75" w:rsidRDefault="009B0D75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9">
    <w:altName w:val="Times New Roman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D75" w:rsidRDefault="009B0D75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B0D75" w:rsidRDefault="009B0D75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firstLine="72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360" w:firstLine="72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360" w:firstLine="72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360" w:firstLine="720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360" w:firstLine="720"/>
      </w:pPr>
    </w:lvl>
    <w:lvl w:ilvl="5">
      <w:start w:val="1"/>
      <w:numFmt w:val="decimal"/>
      <w:lvlText w:val="%1.%2.%3.%4.%5.%6."/>
      <w:lvlJc w:val="left"/>
      <w:pPr>
        <w:tabs>
          <w:tab w:val="num" w:pos="2388"/>
        </w:tabs>
        <w:ind w:left="238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892"/>
        </w:tabs>
        <w:ind w:left="289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396"/>
        </w:tabs>
        <w:ind w:left="339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972"/>
        </w:tabs>
        <w:ind w:left="3972" w:hanging="144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015378A3"/>
    <w:multiLevelType w:val="hybridMultilevel"/>
    <w:tmpl w:val="88AEDB30"/>
    <w:lvl w:ilvl="0" w:tplc="D60AE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A877CA"/>
    <w:multiLevelType w:val="hybridMultilevel"/>
    <w:tmpl w:val="17F21DB8"/>
    <w:lvl w:ilvl="0" w:tplc="76181B68">
      <w:start w:val="1"/>
      <w:numFmt w:val="decimal"/>
      <w:lvlText w:val="%1."/>
      <w:lvlJc w:val="left"/>
      <w:pPr>
        <w:ind w:left="107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F54BD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B37DDE"/>
    <w:multiLevelType w:val="hybridMultilevel"/>
    <w:tmpl w:val="DED29BBA"/>
    <w:lvl w:ilvl="0" w:tplc="828A7916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BA4A0B"/>
    <w:multiLevelType w:val="multilevel"/>
    <w:tmpl w:val="1E52B1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52C659A"/>
    <w:multiLevelType w:val="hybridMultilevel"/>
    <w:tmpl w:val="0B38AC36"/>
    <w:lvl w:ilvl="0" w:tplc="CB5AEF98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ED2876"/>
    <w:multiLevelType w:val="multilevel"/>
    <w:tmpl w:val="E100535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6FF7C64"/>
    <w:multiLevelType w:val="hybridMultilevel"/>
    <w:tmpl w:val="AD5C127A"/>
    <w:lvl w:ilvl="0" w:tplc="BE4852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7D27721"/>
    <w:multiLevelType w:val="hybridMultilevel"/>
    <w:tmpl w:val="F3E0703E"/>
    <w:lvl w:ilvl="0" w:tplc="7EC4A802">
      <w:start w:val="6"/>
      <w:numFmt w:val="decimal"/>
      <w:lvlText w:val="%1."/>
      <w:lvlJc w:val="left"/>
      <w:pPr>
        <w:ind w:left="50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21096"/>
    <w:multiLevelType w:val="hybridMultilevel"/>
    <w:tmpl w:val="C95EC80E"/>
    <w:lvl w:ilvl="0" w:tplc="4664E33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A0A95"/>
    <w:multiLevelType w:val="multilevel"/>
    <w:tmpl w:val="F78695E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B7B0366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1BE73692"/>
    <w:multiLevelType w:val="multilevel"/>
    <w:tmpl w:val="68D073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AC0388F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2AF9414E"/>
    <w:multiLevelType w:val="hybridMultilevel"/>
    <w:tmpl w:val="58C881B4"/>
    <w:lvl w:ilvl="0" w:tplc="98905E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352D94"/>
    <w:multiLevelType w:val="hybridMultilevel"/>
    <w:tmpl w:val="7702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F55D0B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F173B5D"/>
    <w:multiLevelType w:val="hybridMultilevel"/>
    <w:tmpl w:val="4FBC5708"/>
    <w:lvl w:ilvl="0" w:tplc="D4E876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493037"/>
    <w:multiLevelType w:val="hybridMultilevel"/>
    <w:tmpl w:val="C9124820"/>
    <w:lvl w:ilvl="0" w:tplc="CB5AEF9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5843D58"/>
    <w:multiLevelType w:val="hybridMultilevel"/>
    <w:tmpl w:val="12A479DE"/>
    <w:lvl w:ilvl="0" w:tplc="D3D069A6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9622FB4"/>
    <w:multiLevelType w:val="hybridMultilevel"/>
    <w:tmpl w:val="9612A2D8"/>
    <w:lvl w:ilvl="0" w:tplc="0419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C4322E4"/>
    <w:multiLevelType w:val="hybridMultilevel"/>
    <w:tmpl w:val="1714A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9031CF"/>
    <w:multiLevelType w:val="hybridMultilevel"/>
    <w:tmpl w:val="30DA7C58"/>
    <w:lvl w:ilvl="0" w:tplc="B322C05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6">
    <w:nsid w:val="4D16142A"/>
    <w:multiLevelType w:val="multilevel"/>
    <w:tmpl w:val="AE22E264"/>
    <w:lvl w:ilvl="0">
      <w:start w:val="1"/>
      <w:numFmt w:val="decimal"/>
      <w:lvlText w:val="%1."/>
      <w:lvlJc w:val="left"/>
      <w:pPr>
        <w:ind w:left="69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50" w:hanging="720"/>
      </w:pPr>
    </w:lvl>
    <w:lvl w:ilvl="3">
      <w:start w:val="1"/>
      <w:numFmt w:val="decimal"/>
      <w:isLgl/>
      <w:lvlText w:val="%1.%2.%3.%4."/>
      <w:lvlJc w:val="left"/>
      <w:pPr>
        <w:ind w:left="1410" w:hanging="1080"/>
      </w:pPr>
    </w:lvl>
    <w:lvl w:ilvl="4">
      <w:start w:val="1"/>
      <w:numFmt w:val="decimal"/>
      <w:isLgl/>
      <w:lvlText w:val="%1.%2.%3.%4.%5."/>
      <w:lvlJc w:val="left"/>
      <w:pPr>
        <w:ind w:left="1410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440"/>
      </w:pPr>
    </w:lvl>
    <w:lvl w:ilvl="6">
      <w:start w:val="1"/>
      <w:numFmt w:val="decimal"/>
      <w:isLgl/>
      <w:lvlText w:val="%1.%2.%3.%4.%5.%6.%7."/>
      <w:lvlJc w:val="left"/>
      <w:pPr>
        <w:ind w:left="2130" w:hanging="1800"/>
      </w:p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</w:lvl>
  </w:abstractNum>
  <w:abstractNum w:abstractNumId="27">
    <w:nsid w:val="5384379F"/>
    <w:multiLevelType w:val="hybridMultilevel"/>
    <w:tmpl w:val="DFE63B58"/>
    <w:lvl w:ilvl="0" w:tplc="A6300BE6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17A64"/>
    <w:multiLevelType w:val="hybridMultilevel"/>
    <w:tmpl w:val="28AA5748"/>
    <w:lvl w:ilvl="0" w:tplc="33F47A8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EAD5B9F"/>
    <w:multiLevelType w:val="hybridMultilevel"/>
    <w:tmpl w:val="7C589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901A9E"/>
    <w:multiLevelType w:val="hybridMultilevel"/>
    <w:tmpl w:val="DD64E7DE"/>
    <w:lvl w:ilvl="0" w:tplc="4E1E3DB6">
      <w:start w:val="6"/>
      <w:numFmt w:val="decimal"/>
      <w:lvlText w:val="%1."/>
      <w:lvlJc w:val="left"/>
      <w:pPr>
        <w:ind w:left="3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864965"/>
    <w:multiLevelType w:val="multilevel"/>
    <w:tmpl w:val="B5B6BA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83A4587"/>
    <w:multiLevelType w:val="hybridMultilevel"/>
    <w:tmpl w:val="1CC056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733ED4"/>
    <w:multiLevelType w:val="hybridMultilevel"/>
    <w:tmpl w:val="04EAE012"/>
    <w:lvl w:ilvl="0" w:tplc="04190011">
      <w:start w:val="1"/>
      <w:numFmt w:val="decimal"/>
      <w:lvlText w:val="%1)"/>
      <w:lvlJc w:val="left"/>
      <w:pPr>
        <w:ind w:left="107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F22DD"/>
    <w:multiLevelType w:val="hybridMultilevel"/>
    <w:tmpl w:val="E966B502"/>
    <w:lvl w:ilvl="0" w:tplc="51163B80">
      <w:start w:val="2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0D7101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E184DEE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00C4355"/>
    <w:multiLevelType w:val="hybridMultilevel"/>
    <w:tmpl w:val="6158E4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B520E9"/>
    <w:multiLevelType w:val="hybridMultilevel"/>
    <w:tmpl w:val="A89E57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CFC26FB"/>
    <w:multiLevelType w:val="hybridMultilevel"/>
    <w:tmpl w:val="51AE1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2"/>
  </w:num>
  <w:num w:numId="5">
    <w:abstractNumId w:val="13"/>
  </w:num>
  <w:num w:numId="6">
    <w:abstractNumId w:val="23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</w:num>
  <w:num w:numId="17">
    <w:abstractNumId w:val="14"/>
  </w:num>
  <w:num w:numId="18">
    <w:abstractNumId w:val="11"/>
  </w:num>
  <w:num w:numId="19">
    <w:abstractNumId w:val="40"/>
  </w:num>
  <w:num w:numId="20">
    <w:abstractNumId w:val="10"/>
  </w:num>
  <w:num w:numId="21">
    <w:abstractNumId w:val="8"/>
  </w:num>
  <w:num w:numId="22">
    <w:abstractNumId w:val="4"/>
  </w:num>
  <w:num w:numId="23">
    <w:abstractNumId w:val="17"/>
  </w:num>
  <w:num w:numId="24">
    <w:abstractNumId w:val="18"/>
  </w:num>
  <w:num w:numId="25">
    <w:abstractNumId w:val="35"/>
  </w:num>
  <w:num w:numId="26">
    <w:abstractNumId w:val="31"/>
  </w:num>
  <w:num w:numId="27">
    <w:abstractNumId w:val="36"/>
  </w:num>
  <w:num w:numId="28">
    <w:abstractNumId w:val="6"/>
  </w:num>
  <w:num w:numId="29">
    <w:abstractNumId w:val="29"/>
  </w:num>
  <w:num w:numId="30">
    <w:abstractNumId w:val="32"/>
  </w:num>
  <w:num w:numId="31">
    <w:abstractNumId w:val="19"/>
  </w:num>
  <w:num w:numId="32">
    <w:abstractNumId w:val="2"/>
  </w:num>
  <w:num w:numId="33">
    <w:abstractNumId w:val="24"/>
  </w:num>
  <w:num w:numId="34">
    <w:abstractNumId w:val="9"/>
  </w:num>
  <w:num w:numId="35">
    <w:abstractNumId w:val="16"/>
  </w:num>
  <w:num w:numId="36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"/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79E2"/>
    <w:rsid w:val="0000478C"/>
    <w:rsid w:val="00011B06"/>
    <w:rsid w:val="00011FB6"/>
    <w:rsid w:val="0001294B"/>
    <w:rsid w:val="00016C27"/>
    <w:rsid w:val="00017966"/>
    <w:rsid w:val="00021C2E"/>
    <w:rsid w:val="0003252C"/>
    <w:rsid w:val="000356B3"/>
    <w:rsid w:val="00042C7C"/>
    <w:rsid w:val="00044341"/>
    <w:rsid w:val="00055918"/>
    <w:rsid w:val="0005682D"/>
    <w:rsid w:val="000600DF"/>
    <w:rsid w:val="00064570"/>
    <w:rsid w:val="0006562F"/>
    <w:rsid w:val="00066757"/>
    <w:rsid w:val="00067B76"/>
    <w:rsid w:val="0007014A"/>
    <w:rsid w:val="0007435A"/>
    <w:rsid w:val="00081DAB"/>
    <w:rsid w:val="00084FA3"/>
    <w:rsid w:val="000923AC"/>
    <w:rsid w:val="0009793D"/>
    <w:rsid w:val="000A73B0"/>
    <w:rsid w:val="000A7F06"/>
    <w:rsid w:val="000B1FA1"/>
    <w:rsid w:val="000D0523"/>
    <w:rsid w:val="000D18B7"/>
    <w:rsid w:val="000D1DF5"/>
    <w:rsid w:val="000D499F"/>
    <w:rsid w:val="000E0A70"/>
    <w:rsid w:val="000E2478"/>
    <w:rsid w:val="000F01CE"/>
    <w:rsid w:val="000F6D0C"/>
    <w:rsid w:val="00105187"/>
    <w:rsid w:val="001067CB"/>
    <w:rsid w:val="00107939"/>
    <w:rsid w:val="001136E9"/>
    <w:rsid w:val="001228E4"/>
    <w:rsid w:val="00124228"/>
    <w:rsid w:val="001258C5"/>
    <w:rsid w:val="00136103"/>
    <w:rsid w:val="0014095D"/>
    <w:rsid w:val="0014408A"/>
    <w:rsid w:val="00146BA6"/>
    <w:rsid w:val="001525DC"/>
    <w:rsid w:val="0016192A"/>
    <w:rsid w:val="001643C1"/>
    <w:rsid w:val="00167F93"/>
    <w:rsid w:val="00171F6C"/>
    <w:rsid w:val="0017255E"/>
    <w:rsid w:val="00180C65"/>
    <w:rsid w:val="00186570"/>
    <w:rsid w:val="00194FAC"/>
    <w:rsid w:val="001973BD"/>
    <w:rsid w:val="00197D2C"/>
    <w:rsid w:val="001A361C"/>
    <w:rsid w:val="001A40B2"/>
    <w:rsid w:val="001A5E7A"/>
    <w:rsid w:val="001A6307"/>
    <w:rsid w:val="001A73DC"/>
    <w:rsid w:val="001A78C7"/>
    <w:rsid w:val="001A7FE7"/>
    <w:rsid w:val="001B3F00"/>
    <w:rsid w:val="001B7BCA"/>
    <w:rsid w:val="001C0B4D"/>
    <w:rsid w:val="001C0B61"/>
    <w:rsid w:val="001C1BD1"/>
    <w:rsid w:val="001C6BEF"/>
    <w:rsid w:val="001D145D"/>
    <w:rsid w:val="001D6FD3"/>
    <w:rsid w:val="001E76FF"/>
    <w:rsid w:val="001F0670"/>
    <w:rsid w:val="001F4A1C"/>
    <w:rsid w:val="001F4F7E"/>
    <w:rsid w:val="001F5346"/>
    <w:rsid w:val="001F582B"/>
    <w:rsid w:val="002070EC"/>
    <w:rsid w:val="0021376E"/>
    <w:rsid w:val="00215A01"/>
    <w:rsid w:val="00216156"/>
    <w:rsid w:val="00223C01"/>
    <w:rsid w:val="002304A4"/>
    <w:rsid w:val="00230984"/>
    <w:rsid w:val="0023564B"/>
    <w:rsid w:val="00246EE6"/>
    <w:rsid w:val="002526AD"/>
    <w:rsid w:val="00260B34"/>
    <w:rsid w:val="00266437"/>
    <w:rsid w:val="00267228"/>
    <w:rsid w:val="00275F15"/>
    <w:rsid w:val="00280BEA"/>
    <w:rsid w:val="0028351E"/>
    <w:rsid w:val="00284282"/>
    <w:rsid w:val="00285271"/>
    <w:rsid w:val="00285A94"/>
    <w:rsid w:val="00286721"/>
    <w:rsid w:val="002878C7"/>
    <w:rsid w:val="00290C42"/>
    <w:rsid w:val="00294480"/>
    <w:rsid w:val="00294895"/>
    <w:rsid w:val="00296BB6"/>
    <w:rsid w:val="002A0360"/>
    <w:rsid w:val="002A1BFF"/>
    <w:rsid w:val="002A206B"/>
    <w:rsid w:val="002A3827"/>
    <w:rsid w:val="002A55AB"/>
    <w:rsid w:val="002B0475"/>
    <w:rsid w:val="002B641D"/>
    <w:rsid w:val="002B6A54"/>
    <w:rsid w:val="002B7BDD"/>
    <w:rsid w:val="002B7FC3"/>
    <w:rsid w:val="002C4CBF"/>
    <w:rsid w:val="002D32C2"/>
    <w:rsid w:val="002E2D1B"/>
    <w:rsid w:val="002F4493"/>
    <w:rsid w:val="002F591D"/>
    <w:rsid w:val="002F6E09"/>
    <w:rsid w:val="00306303"/>
    <w:rsid w:val="003078D7"/>
    <w:rsid w:val="003103B8"/>
    <w:rsid w:val="00314023"/>
    <w:rsid w:val="00322C29"/>
    <w:rsid w:val="00323851"/>
    <w:rsid w:val="003325BA"/>
    <w:rsid w:val="00337FAB"/>
    <w:rsid w:val="00340DBE"/>
    <w:rsid w:val="003429F6"/>
    <w:rsid w:val="00343C5D"/>
    <w:rsid w:val="00344C6E"/>
    <w:rsid w:val="00355CB5"/>
    <w:rsid w:val="003566F6"/>
    <w:rsid w:val="00357E82"/>
    <w:rsid w:val="00363BD3"/>
    <w:rsid w:val="003671C6"/>
    <w:rsid w:val="00371A22"/>
    <w:rsid w:val="0037261E"/>
    <w:rsid w:val="00372EFA"/>
    <w:rsid w:val="00381803"/>
    <w:rsid w:val="00392EB9"/>
    <w:rsid w:val="003A008D"/>
    <w:rsid w:val="003A426B"/>
    <w:rsid w:val="003A5F8A"/>
    <w:rsid w:val="003C0644"/>
    <w:rsid w:val="003C0F32"/>
    <w:rsid w:val="003C1CE1"/>
    <w:rsid w:val="003C5063"/>
    <w:rsid w:val="003D1141"/>
    <w:rsid w:val="003D3BB2"/>
    <w:rsid w:val="003D4A4E"/>
    <w:rsid w:val="003D6DF3"/>
    <w:rsid w:val="003E1576"/>
    <w:rsid w:val="003E26C8"/>
    <w:rsid w:val="003F747D"/>
    <w:rsid w:val="00400E54"/>
    <w:rsid w:val="0042260C"/>
    <w:rsid w:val="004269F5"/>
    <w:rsid w:val="00430BAD"/>
    <w:rsid w:val="00431984"/>
    <w:rsid w:val="004336E4"/>
    <w:rsid w:val="004344CE"/>
    <w:rsid w:val="004348F8"/>
    <w:rsid w:val="00443275"/>
    <w:rsid w:val="00444F07"/>
    <w:rsid w:val="00445BEE"/>
    <w:rsid w:val="00450AE1"/>
    <w:rsid w:val="00454C17"/>
    <w:rsid w:val="00457647"/>
    <w:rsid w:val="0046122D"/>
    <w:rsid w:val="00461409"/>
    <w:rsid w:val="00461DD7"/>
    <w:rsid w:val="004662A0"/>
    <w:rsid w:val="0046680A"/>
    <w:rsid w:val="0046716E"/>
    <w:rsid w:val="0047003E"/>
    <w:rsid w:val="00470E31"/>
    <w:rsid w:val="0047120F"/>
    <w:rsid w:val="004770A7"/>
    <w:rsid w:val="00482319"/>
    <w:rsid w:val="00483E10"/>
    <w:rsid w:val="004879D0"/>
    <w:rsid w:val="004929DD"/>
    <w:rsid w:val="00493B59"/>
    <w:rsid w:val="004967B8"/>
    <w:rsid w:val="004A1F4A"/>
    <w:rsid w:val="004A222D"/>
    <w:rsid w:val="004A22ED"/>
    <w:rsid w:val="004A2B23"/>
    <w:rsid w:val="004A2FAC"/>
    <w:rsid w:val="004A5D5D"/>
    <w:rsid w:val="004B0405"/>
    <w:rsid w:val="004B16A5"/>
    <w:rsid w:val="004B1F13"/>
    <w:rsid w:val="004B56C5"/>
    <w:rsid w:val="004C1E39"/>
    <w:rsid w:val="004D605E"/>
    <w:rsid w:val="004F348E"/>
    <w:rsid w:val="00511340"/>
    <w:rsid w:val="005168DE"/>
    <w:rsid w:val="00516C63"/>
    <w:rsid w:val="005240D6"/>
    <w:rsid w:val="00526279"/>
    <w:rsid w:val="0053150D"/>
    <w:rsid w:val="00544323"/>
    <w:rsid w:val="00544EFA"/>
    <w:rsid w:val="005503BB"/>
    <w:rsid w:val="0055414A"/>
    <w:rsid w:val="00563C39"/>
    <w:rsid w:val="00564969"/>
    <w:rsid w:val="00571F89"/>
    <w:rsid w:val="00573801"/>
    <w:rsid w:val="005757EA"/>
    <w:rsid w:val="005856B2"/>
    <w:rsid w:val="0058620F"/>
    <w:rsid w:val="00586825"/>
    <w:rsid w:val="00593826"/>
    <w:rsid w:val="005A4545"/>
    <w:rsid w:val="005A5572"/>
    <w:rsid w:val="005B0163"/>
    <w:rsid w:val="005C4429"/>
    <w:rsid w:val="005C47E2"/>
    <w:rsid w:val="005D29BE"/>
    <w:rsid w:val="005D3069"/>
    <w:rsid w:val="005E0541"/>
    <w:rsid w:val="005E151B"/>
    <w:rsid w:val="005E3525"/>
    <w:rsid w:val="005E7247"/>
    <w:rsid w:val="005E77E4"/>
    <w:rsid w:val="005F0FEF"/>
    <w:rsid w:val="005F1F9B"/>
    <w:rsid w:val="005F3F8D"/>
    <w:rsid w:val="005F46F5"/>
    <w:rsid w:val="005F5283"/>
    <w:rsid w:val="00602396"/>
    <w:rsid w:val="00602473"/>
    <w:rsid w:val="00604883"/>
    <w:rsid w:val="00606349"/>
    <w:rsid w:val="00607B1B"/>
    <w:rsid w:val="00611F57"/>
    <w:rsid w:val="0061270D"/>
    <w:rsid w:val="00613A10"/>
    <w:rsid w:val="00613C41"/>
    <w:rsid w:val="00613FD1"/>
    <w:rsid w:val="006217FE"/>
    <w:rsid w:val="006224AD"/>
    <w:rsid w:val="00625F37"/>
    <w:rsid w:val="006338E4"/>
    <w:rsid w:val="00633E9A"/>
    <w:rsid w:val="00644604"/>
    <w:rsid w:val="00645772"/>
    <w:rsid w:val="006553E1"/>
    <w:rsid w:val="006628D1"/>
    <w:rsid w:val="0066593D"/>
    <w:rsid w:val="00670D27"/>
    <w:rsid w:val="0067211C"/>
    <w:rsid w:val="00675644"/>
    <w:rsid w:val="00677D80"/>
    <w:rsid w:val="00682985"/>
    <w:rsid w:val="006854D9"/>
    <w:rsid w:val="006854E3"/>
    <w:rsid w:val="00694E5F"/>
    <w:rsid w:val="006979AC"/>
    <w:rsid w:val="00697EEA"/>
    <w:rsid w:val="006A3AAF"/>
    <w:rsid w:val="006B4AF6"/>
    <w:rsid w:val="006B4EA7"/>
    <w:rsid w:val="006D2B9F"/>
    <w:rsid w:val="006D5FEA"/>
    <w:rsid w:val="006E0915"/>
    <w:rsid w:val="006E307C"/>
    <w:rsid w:val="006F1EC4"/>
    <w:rsid w:val="00700F57"/>
    <w:rsid w:val="007015FA"/>
    <w:rsid w:val="007118C7"/>
    <w:rsid w:val="00722235"/>
    <w:rsid w:val="007243FC"/>
    <w:rsid w:val="00735E47"/>
    <w:rsid w:val="00737141"/>
    <w:rsid w:val="00741AFB"/>
    <w:rsid w:val="00745A88"/>
    <w:rsid w:val="00745E06"/>
    <w:rsid w:val="0075265A"/>
    <w:rsid w:val="007561A9"/>
    <w:rsid w:val="00762E24"/>
    <w:rsid w:val="00766481"/>
    <w:rsid w:val="007670DD"/>
    <w:rsid w:val="0078059C"/>
    <w:rsid w:val="00780688"/>
    <w:rsid w:val="00780D47"/>
    <w:rsid w:val="007A329D"/>
    <w:rsid w:val="007A55F5"/>
    <w:rsid w:val="007B170A"/>
    <w:rsid w:val="007B35B1"/>
    <w:rsid w:val="007B4A8E"/>
    <w:rsid w:val="007B6850"/>
    <w:rsid w:val="007C2B3A"/>
    <w:rsid w:val="007C7A22"/>
    <w:rsid w:val="007D219C"/>
    <w:rsid w:val="007D6928"/>
    <w:rsid w:val="007D6B95"/>
    <w:rsid w:val="007E0C05"/>
    <w:rsid w:val="007E2C16"/>
    <w:rsid w:val="007E60A5"/>
    <w:rsid w:val="007F545C"/>
    <w:rsid w:val="00812FFE"/>
    <w:rsid w:val="00814AB8"/>
    <w:rsid w:val="0083667D"/>
    <w:rsid w:val="00836F94"/>
    <w:rsid w:val="0084019C"/>
    <w:rsid w:val="00843D43"/>
    <w:rsid w:val="00853DE6"/>
    <w:rsid w:val="008625EA"/>
    <w:rsid w:val="00870120"/>
    <w:rsid w:val="00870BFA"/>
    <w:rsid w:val="00874B49"/>
    <w:rsid w:val="00876DDA"/>
    <w:rsid w:val="00896239"/>
    <w:rsid w:val="00897D90"/>
    <w:rsid w:val="008A56BC"/>
    <w:rsid w:val="008B0F74"/>
    <w:rsid w:val="008B2477"/>
    <w:rsid w:val="008B2BE7"/>
    <w:rsid w:val="008B6ADF"/>
    <w:rsid w:val="008C1627"/>
    <w:rsid w:val="008C22DD"/>
    <w:rsid w:val="008C3FB2"/>
    <w:rsid w:val="008D390A"/>
    <w:rsid w:val="008E57FD"/>
    <w:rsid w:val="008E70C0"/>
    <w:rsid w:val="008E73B1"/>
    <w:rsid w:val="008F4F23"/>
    <w:rsid w:val="008F5CD0"/>
    <w:rsid w:val="008F7D6E"/>
    <w:rsid w:val="00901EBF"/>
    <w:rsid w:val="00902BDF"/>
    <w:rsid w:val="00911ABB"/>
    <w:rsid w:val="0091321D"/>
    <w:rsid w:val="00915419"/>
    <w:rsid w:val="00920549"/>
    <w:rsid w:val="00921CE0"/>
    <w:rsid w:val="009277D4"/>
    <w:rsid w:val="00934788"/>
    <w:rsid w:val="009415C7"/>
    <w:rsid w:val="00945562"/>
    <w:rsid w:val="009463DE"/>
    <w:rsid w:val="00947D29"/>
    <w:rsid w:val="00956ECB"/>
    <w:rsid w:val="00957467"/>
    <w:rsid w:val="00965452"/>
    <w:rsid w:val="00982772"/>
    <w:rsid w:val="009841DC"/>
    <w:rsid w:val="00984AF1"/>
    <w:rsid w:val="009853B6"/>
    <w:rsid w:val="009A23A8"/>
    <w:rsid w:val="009A382B"/>
    <w:rsid w:val="009A55A8"/>
    <w:rsid w:val="009A5FAD"/>
    <w:rsid w:val="009B0D75"/>
    <w:rsid w:val="009B1F42"/>
    <w:rsid w:val="009B2241"/>
    <w:rsid w:val="009B2481"/>
    <w:rsid w:val="009B2DBF"/>
    <w:rsid w:val="009C1E3F"/>
    <w:rsid w:val="009C356E"/>
    <w:rsid w:val="009C45AE"/>
    <w:rsid w:val="009C6B02"/>
    <w:rsid w:val="009C795A"/>
    <w:rsid w:val="009E1CFC"/>
    <w:rsid w:val="009E5297"/>
    <w:rsid w:val="00A01A7A"/>
    <w:rsid w:val="00A02586"/>
    <w:rsid w:val="00A11BE8"/>
    <w:rsid w:val="00A14436"/>
    <w:rsid w:val="00A149BD"/>
    <w:rsid w:val="00A14FC4"/>
    <w:rsid w:val="00A227C2"/>
    <w:rsid w:val="00A22E30"/>
    <w:rsid w:val="00A27007"/>
    <w:rsid w:val="00A27DDE"/>
    <w:rsid w:val="00A32B75"/>
    <w:rsid w:val="00A33250"/>
    <w:rsid w:val="00A407DE"/>
    <w:rsid w:val="00A46AAB"/>
    <w:rsid w:val="00A46F4E"/>
    <w:rsid w:val="00A518E2"/>
    <w:rsid w:val="00A52439"/>
    <w:rsid w:val="00A53805"/>
    <w:rsid w:val="00A5445B"/>
    <w:rsid w:val="00A6448C"/>
    <w:rsid w:val="00A6564B"/>
    <w:rsid w:val="00A7191F"/>
    <w:rsid w:val="00A724E3"/>
    <w:rsid w:val="00A77EAB"/>
    <w:rsid w:val="00A850A3"/>
    <w:rsid w:val="00A87ACF"/>
    <w:rsid w:val="00A922C6"/>
    <w:rsid w:val="00A96F0E"/>
    <w:rsid w:val="00A97A54"/>
    <w:rsid w:val="00AA2D71"/>
    <w:rsid w:val="00AB3258"/>
    <w:rsid w:val="00AC14EC"/>
    <w:rsid w:val="00AC178E"/>
    <w:rsid w:val="00AC21ED"/>
    <w:rsid w:val="00AC253E"/>
    <w:rsid w:val="00AC4AD3"/>
    <w:rsid w:val="00AC7B6D"/>
    <w:rsid w:val="00AD03B6"/>
    <w:rsid w:val="00AE1DE4"/>
    <w:rsid w:val="00AF0F8E"/>
    <w:rsid w:val="00AF4D2D"/>
    <w:rsid w:val="00AF5687"/>
    <w:rsid w:val="00AF6964"/>
    <w:rsid w:val="00B018CA"/>
    <w:rsid w:val="00B02131"/>
    <w:rsid w:val="00B022E0"/>
    <w:rsid w:val="00B0455E"/>
    <w:rsid w:val="00B107B5"/>
    <w:rsid w:val="00B137B3"/>
    <w:rsid w:val="00B20B38"/>
    <w:rsid w:val="00B265AB"/>
    <w:rsid w:val="00B30663"/>
    <w:rsid w:val="00B3276B"/>
    <w:rsid w:val="00B35BD7"/>
    <w:rsid w:val="00B41017"/>
    <w:rsid w:val="00B568C5"/>
    <w:rsid w:val="00B56A60"/>
    <w:rsid w:val="00B7038C"/>
    <w:rsid w:val="00B711E0"/>
    <w:rsid w:val="00B918BC"/>
    <w:rsid w:val="00B945C2"/>
    <w:rsid w:val="00B94DBE"/>
    <w:rsid w:val="00B9604A"/>
    <w:rsid w:val="00BA005B"/>
    <w:rsid w:val="00BA43DA"/>
    <w:rsid w:val="00BA62CC"/>
    <w:rsid w:val="00BB2B52"/>
    <w:rsid w:val="00BC0F6F"/>
    <w:rsid w:val="00BD473E"/>
    <w:rsid w:val="00BD57DE"/>
    <w:rsid w:val="00BE00DC"/>
    <w:rsid w:val="00BE1587"/>
    <w:rsid w:val="00BE5BB6"/>
    <w:rsid w:val="00BE5D86"/>
    <w:rsid w:val="00BE609D"/>
    <w:rsid w:val="00BF62E3"/>
    <w:rsid w:val="00BF7BD0"/>
    <w:rsid w:val="00C11E2F"/>
    <w:rsid w:val="00C23089"/>
    <w:rsid w:val="00C25E6C"/>
    <w:rsid w:val="00C321F6"/>
    <w:rsid w:val="00C34721"/>
    <w:rsid w:val="00C34917"/>
    <w:rsid w:val="00C3692E"/>
    <w:rsid w:val="00C40B53"/>
    <w:rsid w:val="00C414EB"/>
    <w:rsid w:val="00C4418B"/>
    <w:rsid w:val="00C579E2"/>
    <w:rsid w:val="00C6112B"/>
    <w:rsid w:val="00C744F8"/>
    <w:rsid w:val="00C7738E"/>
    <w:rsid w:val="00C80851"/>
    <w:rsid w:val="00C86CBB"/>
    <w:rsid w:val="00C952A7"/>
    <w:rsid w:val="00CA28E2"/>
    <w:rsid w:val="00CA487E"/>
    <w:rsid w:val="00CB1334"/>
    <w:rsid w:val="00CC468C"/>
    <w:rsid w:val="00CC5BE5"/>
    <w:rsid w:val="00CD27B2"/>
    <w:rsid w:val="00CE4903"/>
    <w:rsid w:val="00CE5A1E"/>
    <w:rsid w:val="00CE6F1E"/>
    <w:rsid w:val="00CE6FAF"/>
    <w:rsid w:val="00CF3F5D"/>
    <w:rsid w:val="00CF77EE"/>
    <w:rsid w:val="00D121FE"/>
    <w:rsid w:val="00D20294"/>
    <w:rsid w:val="00D26B8C"/>
    <w:rsid w:val="00D309DF"/>
    <w:rsid w:val="00D3323F"/>
    <w:rsid w:val="00D36862"/>
    <w:rsid w:val="00D476CA"/>
    <w:rsid w:val="00D5298F"/>
    <w:rsid w:val="00D54231"/>
    <w:rsid w:val="00D55B4C"/>
    <w:rsid w:val="00D56FDB"/>
    <w:rsid w:val="00D61155"/>
    <w:rsid w:val="00D61906"/>
    <w:rsid w:val="00D633E9"/>
    <w:rsid w:val="00D634CB"/>
    <w:rsid w:val="00D6736A"/>
    <w:rsid w:val="00D815D8"/>
    <w:rsid w:val="00D856F4"/>
    <w:rsid w:val="00D9362C"/>
    <w:rsid w:val="00DB58CE"/>
    <w:rsid w:val="00DC10C4"/>
    <w:rsid w:val="00DD253D"/>
    <w:rsid w:val="00DD269C"/>
    <w:rsid w:val="00DE5291"/>
    <w:rsid w:val="00DF208B"/>
    <w:rsid w:val="00E15623"/>
    <w:rsid w:val="00E170D8"/>
    <w:rsid w:val="00E2493B"/>
    <w:rsid w:val="00E24BD0"/>
    <w:rsid w:val="00E24F43"/>
    <w:rsid w:val="00E274E7"/>
    <w:rsid w:val="00E54AB7"/>
    <w:rsid w:val="00E5769B"/>
    <w:rsid w:val="00E6228F"/>
    <w:rsid w:val="00E8218F"/>
    <w:rsid w:val="00E82280"/>
    <w:rsid w:val="00E860B5"/>
    <w:rsid w:val="00E91914"/>
    <w:rsid w:val="00E9567E"/>
    <w:rsid w:val="00E962DD"/>
    <w:rsid w:val="00EA3E9E"/>
    <w:rsid w:val="00EA493A"/>
    <w:rsid w:val="00EA6027"/>
    <w:rsid w:val="00EC51FD"/>
    <w:rsid w:val="00ED2841"/>
    <w:rsid w:val="00EE2212"/>
    <w:rsid w:val="00EE4152"/>
    <w:rsid w:val="00EF24E2"/>
    <w:rsid w:val="00F01F9A"/>
    <w:rsid w:val="00F045BC"/>
    <w:rsid w:val="00F07BAE"/>
    <w:rsid w:val="00F11251"/>
    <w:rsid w:val="00F1770D"/>
    <w:rsid w:val="00F2793A"/>
    <w:rsid w:val="00F32366"/>
    <w:rsid w:val="00F35858"/>
    <w:rsid w:val="00F37860"/>
    <w:rsid w:val="00F37A0B"/>
    <w:rsid w:val="00F44EC0"/>
    <w:rsid w:val="00F527DB"/>
    <w:rsid w:val="00F5500A"/>
    <w:rsid w:val="00F56397"/>
    <w:rsid w:val="00F61DFC"/>
    <w:rsid w:val="00F71479"/>
    <w:rsid w:val="00F77C22"/>
    <w:rsid w:val="00F80FAF"/>
    <w:rsid w:val="00F81F8A"/>
    <w:rsid w:val="00F85183"/>
    <w:rsid w:val="00F93A2D"/>
    <w:rsid w:val="00F93AAE"/>
    <w:rsid w:val="00F958A6"/>
    <w:rsid w:val="00F95A73"/>
    <w:rsid w:val="00F96433"/>
    <w:rsid w:val="00FB7CC1"/>
    <w:rsid w:val="00FC1B08"/>
    <w:rsid w:val="00FC37A0"/>
    <w:rsid w:val="00FC4F93"/>
    <w:rsid w:val="00FC5623"/>
    <w:rsid w:val="00FC68BF"/>
    <w:rsid w:val="00FC71DE"/>
    <w:rsid w:val="00FD76F0"/>
    <w:rsid w:val="00FF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locked="1" w:semiHidden="0" w:uiPriority="0" w:unhideWhenUsed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E2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1643C1"/>
    <w:pPr>
      <w:spacing w:after="0" w:line="240" w:lineRule="auto"/>
      <w:outlineLvl w:val="0"/>
    </w:pPr>
    <w:rPr>
      <w:rFonts w:ascii="Verdana" w:hAnsi="Verdana" w:cs="Verdana"/>
      <w:b/>
      <w:bCs/>
      <w:color w:val="D44D36"/>
      <w:kern w:val="36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A23A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F61D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22235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1643C1"/>
    <w:pPr>
      <w:keepNext/>
      <w:spacing w:after="0" w:line="240" w:lineRule="auto"/>
      <w:jc w:val="center"/>
      <w:outlineLvl w:val="8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643C1"/>
    <w:rPr>
      <w:rFonts w:ascii="Verdana" w:hAnsi="Verdana" w:cs="Verdana"/>
      <w:b/>
      <w:bCs/>
      <w:color w:val="D44D36"/>
      <w:kern w:val="36"/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9A23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5C4429"/>
    <w:rPr>
      <w:rFonts w:ascii="Cambria" w:hAnsi="Cambria" w:cs="Cambria"/>
      <w:b/>
      <w:bCs/>
      <w:sz w:val="26"/>
      <w:szCs w:val="26"/>
    </w:rPr>
  </w:style>
  <w:style w:type="character" w:customStyle="1" w:styleId="70">
    <w:name w:val="Заголовок 7 Знак"/>
    <w:link w:val="7"/>
    <w:semiHidden/>
    <w:rsid w:val="00722235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1643C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579E2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link w:val="a3"/>
    <w:locked/>
    <w:rsid w:val="00C579E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semiHidden/>
    <w:locked/>
    <w:rsid w:val="001643C1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1643C1"/>
    <w:pPr>
      <w:spacing w:after="0" w:line="240" w:lineRule="auto"/>
      <w:jc w:val="both"/>
    </w:pPr>
    <w:rPr>
      <w:rFonts w:eastAsia="Calibri"/>
      <w:sz w:val="24"/>
      <w:szCs w:val="24"/>
    </w:rPr>
  </w:style>
  <w:style w:type="character" w:customStyle="1" w:styleId="a6">
    <w:name w:val="Основной текст Знак"/>
    <w:link w:val="a5"/>
    <w:uiPriority w:val="99"/>
    <w:semiHidden/>
    <w:locked/>
    <w:rsid w:val="001643C1"/>
    <w:rPr>
      <w:rFonts w:eastAsia="Times New Roman"/>
      <w:lang w:eastAsia="ru-RU"/>
    </w:rPr>
  </w:style>
  <w:style w:type="character" w:customStyle="1" w:styleId="BodyTextChar1">
    <w:name w:val="Body Text Char1"/>
    <w:uiPriority w:val="99"/>
    <w:semiHidden/>
    <w:locked/>
    <w:rsid w:val="00745E06"/>
    <w:rPr>
      <w:rFonts w:eastAsia="Times New Roman"/>
    </w:rPr>
  </w:style>
  <w:style w:type="character" w:customStyle="1" w:styleId="BodyText3Char">
    <w:name w:val="Body Text 3 Char"/>
    <w:uiPriority w:val="99"/>
    <w:semiHidden/>
    <w:locked/>
    <w:rsid w:val="001643C1"/>
    <w:rPr>
      <w:rFonts w:ascii="Times New Roman" w:hAnsi="Times New Roman" w:cs="Times New Roman"/>
      <w:color w:val="FF0000"/>
      <w:sz w:val="28"/>
      <w:szCs w:val="28"/>
    </w:rPr>
  </w:style>
  <w:style w:type="paragraph" w:styleId="31">
    <w:name w:val="Body Text 3"/>
    <w:basedOn w:val="a"/>
    <w:link w:val="32"/>
    <w:uiPriority w:val="99"/>
    <w:semiHidden/>
    <w:rsid w:val="001643C1"/>
    <w:pPr>
      <w:spacing w:after="0" w:line="240" w:lineRule="auto"/>
      <w:jc w:val="both"/>
    </w:pPr>
    <w:rPr>
      <w:rFonts w:eastAsia="Calibri"/>
      <w:color w:val="FF0000"/>
      <w:sz w:val="28"/>
      <w:szCs w:val="28"/>
    </w:rPr>
  </w:style>
  <w:style w:type="character" w:customStyle="1" w:styleId="32">
    <w:name w:val="Основной текст 3 Знак"/>
    <w:link w:val="31"/>
    <w:uiPriority w:val="99"/>
    <w:semiHidden/>
    <w:locked/>
    <w:rsid w:val="001643C1"/>
    <w:rPr>
      <w:rFonts w:eastAsia="Times New Roman"/>
      <w:sz w:val="16"/>
      <w:szCs w:val="16"/>
      <w:lang w:eastAsia="ru-RU"/>
    </w:rPr>
  </w:style>
  <w:style w:type="character" w:customStyle="1" w:styleId="BodyText3Char1">
    <w:name w:val="Body Text 3 Char1"/>
    <w:uiPriority w:val="99"/>
    <w:semiHidden/>
    <w:locked/>
    <w:rsid w:val="00745E06"/>
    <w:rPr>
      <w:rFonts w:eastAsia="Times New Roman"/>
      <w:sz w:val="16"/>
      <w:szCs w:val="16"/>
    </w:rPr>
  </w:style>
  <w:style w:type="character" w:customStyle="1" w:styleId="BodyTextIndent2Char">
    <w:name w:val="Body Text Indent 2 Char"/>
    <w:uiPriority w:val="99"/>
    <w:semiHidden/>
    <w:locked/>
    <w:rsid w:val="001643C1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1643C1"/>
    <w:pPr>
      <w:spacing w:after="0" w:line="240" w:lineRule="auto"/>
      <w:ind w:firstLine="900"/>
      <w:jc w:val="both"/>
    </w:pPr>
    <w:rPr>
      <w:rFonts w:eastAsia="Calibri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643C1"/>
    <w:rPr>
      <w:rFonts w:eastAsia="Times New Roman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745E06"/>
    <w:rPr>
      <w:rFonts w:eastAsia="Times New Roman"/>
    </w:rPr>
  </w:style>
  <w:style w:type="paragraph" w:customStyle="1" w:styleId="BodyText21">
    <w:name w:val="Body Text 21"/>
    <w:basedOn w:val="a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standartnyjjhtml">
    <w:name w:val="standartnyjjhtml"/>
    <w:basedOn w:val="a"/>
    <w:uiPriority w:val="99"/>
    <w:rsid w:val="001643C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Oaaeeoa">
    <w:name w:val="Oaaeeoa"/>
    <w:basedOn w:val="a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E82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locked/>
    <w:rsid w:val="00E82280"/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qFormat/>
    <w:rsid w:val="003325B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A11BE8"/>
    <w:rPr>
      <w:rFonts w:ascii="Arial" w:hAnsi="Arial"/>
      <w:sz w:val="22"/>
      <w:szCs w:val="22"/>
      <w:lang w:val="ru-RU" w:eastAsia="ru-RU" w:bidi="ar-SA"/>
    </w:rPr>
  </w:style>
  <w:style w:type="character" w:customStyle="1" w:styleId="a9">
    <w:name w:val="Гипертекстовая ссылка"/>
    <w:uiPriority w:val="99"/>
    <w:rsid w:val="003325BA"/>
    <w:rPr>
      <w:color w:val="auto"/>
    </w:rPr>
  </w:style>
  <w:style w:type="paragraph" w:customStyle="1" w:styleId="11">
    <w:name w:val="Без интервала1"/>
    <w:uiPriority w:val="99"/>
    <w:rsid w:val="00F93A2D"/>
    <w:rPr>
      <w:rFonts w:cs="Calibri"/>
      <w:sz w:val="22"/>
      <w:szCs w:val="22"/>
    </w:rPr>
  </w:style>
  <w:style w:type="character" w:customStyle="1" w:styleId="FontStyle11">
    <w:name w:val="Font Style11"/>
    <w:uiPriority w:val="99"/>
    <w:rsid w:val="00F61DF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F61DFC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F61DFC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F61DF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F61DFC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61DFC"/>
    <w:rPr>
      <w:rFonts w:ascii="Arial Narrow" w:hAnsi="Arial Narrow" w:cs="Arial Narrow"/>
      <w:spacing w:val="-10"/>
      <w:sz w:val="24"/>
      <w:szCs w:val="24"/>
    </w:rPr>
  </w:style>
  <w:style w:type="character" w:customStyle="1" w:styleId="FontStyle15">
    <w:name w:val="Font Style15"/>
    <w:uiPriority w:val="99"/>
    <w:rsid w:val="00F61DFC"/>
    <w:rPr>
      <w:rFonts w:ascii="Arial Narrow" w:hAnsi="Arial Narrow" w:cs="Arial Narrow"/>
      <w:spacing w:val="-20"/>
      <w:sz w:val="22"/>
      <w:szCs w:val="22"/>
    </w:rPr>
  </w:style>
  <w:style w:type="paragraph" w:styleId="aa">
    <w:name w:val="List Paragraph"/>
    <w:basedOn w:val="a"/>
    <w:uiPriority w:val="34"/>
    <w:qFormat/>
    <w:rsid w:val="00A02586"/>
    <w:pPr>
      <w:ind w:left="720"/>
    </w:pPr>
  </w:style>
  <w:style w:type="paragraph" w:customStyle="1" w:styleId="pcenter">
    <w:name w:val="pcenter"/>
    <w:basedOn w:val="a"/>
    <w:uiPriority w:val="99"/>
    <w:rsid w:val="009277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rsid w:val="00A11BE8"/>
    <w:rPr>
      <w:color w:val="0000FF"/>
      <w:u w:val="single"/>
    </w:rPr>
  </w:style>
  <w:style w:type="paragraph" w:customStyle="1" w:styleId="210">
    <w:name w:val="Основной текст с отступом 21"/>
    <w:basedOn w:val="a"/>
    <w:rsid w:val="00A11BE8"/>
    <w:pPr>
      <w:suppressAutoHyphens/>
      <w:spacing w:after="120" w:line="480" w:lineRule="auto"/>
      <w:ind w:left="283"/>
    </w:pPr>
    <w:rPr>
      <w:rFonts w:eastAsia="Calibri"/>
      <w:kern w:val="1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A11B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"/>
    <w:uiPriority w:val="99"/>
    <w:rsid w:val="00E5769B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ad">
    <w:name w:val="Body Text Indent"/>
    <w:basedOn w:val="a"/>
    <w:link w:val="ae"/>
    <w:uiPriority w:val="99"/>
    <w:rsid w:val="00E5769B"/>
    <w:pPr>
      <w:spacing w:after="120" w:line="240" w:lineRule="auto"/>
      <w:ind w:left="283"/>
    </w:pPr>
    <w:rPr>
      <w:rFonts w:eastAsia="Calibri"/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locked/>
    <w:rsid w:val="00E5769B"/>
    <w:rPr>
      <w:sz w:val="24"/>
      <w:szCs w:val="24"/>
      <w:lang w:val="ru-RU" w:eastAsia="ru-RU"/>
    </w:rPr>
  </w:style>
  <w:style w:type="character" w:customStyle="1" w:styleId="BodyTextIndentChar">
    <w:name w:val="Body Text Indent Char"/>
    <w:uiPriority w:val="99"/>
    <w:semiHidden/>
    <w:locked/>
    <w:rsid w:val="00B9604A"/>
    <w:rPr>
      <w:rFonts w:eastAsia="Times New Roman"/>
    </w:rPr>
  </w:style>
  <w:style w:type="paragraph" w:customStyle="1" w:styleId="ConsPlusTitle">
    <w:name w:val="ConsPlusTitle"/>
    <w:rsid w:val="00F37860"/>
    <w:pPr>
      <w:widowControl w:val="0"/>
      <w:autoSpaceDE w:val="0"/>
      <w:autoSpaceDN w:val="0"/>
    </w:pPr>
    <w:rPr>
      <w:rFonts w:cs="Calibri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4226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226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Кому"/>
    <w:basedOn w:val="a"/>
    <w:uiPriority w:val="99"/>
    <w:rsid w:val="00A922C6"/>
    <w:pPr>
      <w:spacing w:after="0" w:line="240" w:lineRule="auto"/>
      <w:ind w:left="540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"/>
    <w:uiPriority w:val="99"/>
    <w:rsid w:val="00A922C6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styleId="af0">
    <w:name w:val="Subtitle"/>
    <w:basedOn w:val="a"/>
    <w:next w:val="a5"/>
    <w:link w:val="af1"/>
    <w:uiPriority w:val="99"/>
    <w:qFormat/>
    <w:locked/>
    <w:rsid w:val="00A922C6"/>
    <w:pPr>
      <w:keepNext/>
      <w:suppressAutoHyphens/>
      <w:spacing w:before="240" w:after="120" w:line="252" w:lineRule="auto"/>
      <w:jc w:val="center"/>
    </w:pPr>
    <w:rPr>
      <w:rFonts w:ascii="Arial" w:hAnsi="Arial" w:cs="Arial"/>
      <w:i/>
      <w:iCs/>
      <w:sz w:val="28"/>
      <w:szCs w:val="28"/>
      <w:lang w:eastAsia="ar-SA"/>
    </w:rPr>
  </w:style>
  <w:style w:type="character" w:customStyle="1" w:styleId="af1">
    <w:name w:val="Подзаголовок Знак"/>
    <w:link w:val="af0"/>
    <w:uiPriority w:val="99"/>
    <w:locked/>
    <w:rsid w:val="0009793D"/>
    <w:rPr>
      <w:rFonts w:ascii="Cambria" w:hAnsi="Cambria" w:cs="Cambria"/>
      <w:sz w:val="24"/>
      <w:szCs w:val="24"/>
    </w:rPr>
  </w:style>
  <w:style w:type="paragraph" w:customStyle="1" w:styleId="af2">
    <w:name w:val="Стиль"/>
    <w:rsid w:val="00AF5687"/>
    <w:rPr>
      <w:rFonts w:ascii="Times New Roman" w:eastAsia="Times New Roman" w:hAnsi="Times New Roman"/>
      <w:sz w:val="28"/>
      <w:szCs w:val="28"/>
    </w:rPr>
  </w:style>
  <w:style w:type="paragraph" w:styleId="af3">
    <w:name w:val="No Spacing"/>
    <w:uiPriority w:val="1"/>
    <w:qFormat/>
    <w:rsid w:val="009C356E"/>
    <w:pPr>
      <w:jc w:val="right"/>
    </w:pPr>
    <w:rPr>
      <w:rFonts w:eastAsia="Times New Roman"/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9C356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semiHidden/>
    <w:rsid w:val="009C356E"/>
    <w:rPr>
      <w:rFonts w:ascii="Tahoma" w:eastAsia="Calibri" w:hAnsi="Tahoma" w:cs="Tahoma"/>
      <w:sz w:val="16"/>
      <w:szCs w:val="16"/>
      <w:lang w:eastAsia="en-US"/>
    </w:rPr>
  </w:style>
  <w:style w:type="paragraph" w:styleId="af6">
    <w:name w:val="annotation text"/>
    <w:basedOn w:val="a"/>
    <w:link w:val="af7"/>
    <w:unhideWhenUsed/>
    <w:rsid w:val="009C356E"/>
    <w:pPr>
      <w:spacing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7">
    <w:name w:val="Текст примечания Знак"/>
    <w:link w:val="af6"/>
    <w:rsid w:val="009C356E"/>
    <w:rPr>
      <w:rFonts w:ascii="Times New Roman" w:eastAsia="Times New Roman" w:hAnsi="Times New Roman"/>
      <w:lang w:eastAsia="en-US"/>
    </w:rPr>
  </w:style>
  <w:style w:type="paragraph" w:customStyle="1" w:styleId="13">
    <w:name w:val="Обычный (веб)1"/>
    <w:basedOn w:val="a"/>
    <w:rsid w:val="009C356E"/>
    <w:pPr>
      <w:suppressAutoHyphens/>
      <w:spacing w:before="100" w:after="119"/>
    </w:pPr>
    <w:rPr>
      <w:rFonts w:eastAsia="SimSun" w:cs="font279"/>
      <w:lang w:eastAsia="ar-SA"/>
    </w:rPr>
  </w:style>
  <w:style w:type="character" w:styleId="af8">
    <w:name w:val="annotation reference"/>
    <w:unhideWhenUsed/>
    <w:rsid w:val="009C356E"/>
    <w:rPr>
      <w:rFonts w:ascii="Times New Roman" w:hAnsi="Times New Roman" w:cs="Times New Roman" w:hint="default"/>
      <w:sz w:val="16"/>
      <w:szCs w:val="16"/>
    </w:rPr>
  </w:style>
  <w:style w:type="table" w:styleId="af9">
    <w:name w:val="Table Grid"/>
    <w:basedOn w:val="a1"/>
    <w:uiPriority w:val="59"/>
    <w:locked/>
    <w:rsid w:val="0089623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semiHidden/>
    <w:unhideWhenUsed/>
    <w:rsid w:val="002B6A54"/>
    <w:pPr>
      <w:spacing w:after="120" w:line="480" w:lineRule="auto"/>
    </w:pPr>
    <w:rPr>
      <w:rFonts w:cs="Times New Roman"/>
    </w:rPr>
  </w:style>
  <w:style w:type="character" w:customStyle="1" w:styleId="24">
    <w:name w:val="Основной текст 2 Знак"/>
    <w:link w:val="23"/>
    <w:uiPriority w:val="99"/>
    <w:semiHidden/>
    <w:rsid w:val="002B6A54"/>
    <w:rPr>
      <w:rFonts w:ascii="Calibri" w:eastAsia="Times New Roman" w:hAnsi="Calibri" w:cs="Times New Roman"/>
      <w:sz w:val="22"/>
      <w:szCs w:val="22"/>
    </w:rPr>
  </w:style>
  <w:style w:type="paragraph" w:styleId="afa">
    <w:name w:val="Plain Text"/>
    <w:basedOn w:val="a"/>
    <w:link w:val="afb"/>
    <w:unhideWhenUsed/>
    <w:rsid w:val="00430BAD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b">
    <w:name w:val="Текст Знак"/>
    <w:link w:val="afa"/>
    <w:rsid w:val="00430BAD"/>
    <w:rPr>
      <w:rFonts w:ascii="Courier New" w:eastAsia="Times New Roman" w:hAnsi="Courier New"/>
    </w:rPr>
  </w:style>
  <w:style w:type="character" w:customStyle="1" w:styleId="afc">
    <w:name w:val="Цветовое выделение"/>
    <w:uiPriority w:val="99"/>
    <w:rsid w:val="00C4418B"/>
    <w:rPr>
      <w:b/>
      <w:color w:val="26282F"/>
    </w:rPr>
  </w:style>
  <w:style w:type="paragraph" w:customStyle="1" w:styleId="afd">
    <w:name w:val="Прижатый влево"/>
    <w:basedOn w:val="a"/>
    <w:next w:val="a"/>
    <w:uiPriority w:val="99"/>
    <w:rsid w:val="00C441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W-2">
    <w:name w:val="WW-Основной текст 2"/>
    <w:basedOn w:val="a"/>
    <w:rsid w:val="00C4418B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3">
    <w:name w:val="WW-Основной текст 3"/>
    <w:basedOn w:val="a"/>
    <w:rsid w:val="00C4418B"/>
    <w:pPr>
      <w:suppressAutoHyphens/>
      <w:spacing w:after="0" w:line="240" w:lineRule="auto"/>
      <w:jc w:val="right"/>
    </w:pPr>
    <w:rPr>
      <w:rFonts w:ascii="Courier New" w:hAnsi="Courier New" w:cs="Times New Roman"/>
      <w:sz w:val="24"/>
      <w:szCs w:val="20"/>
      <w:lang w:eastAsia="ar-SA"/>
    </w:rPr>
  </w:style>
  <w:style w:type="paragraph" w:styleId="afe">
    <w:name w:val="caption"/>
    <w:basedOn w:val="a"/>
    <w:next w:val="a"/>
    <w:semiHidden/>
    <w:unhideWhenUsed/>
    <w:qFormat/>
    <w:locked/>
    <w:rsid w:val="00C4418B"/>
    <w:pPr>
      <w:spacing w:after="0" w:line="240" w:lineRule="auto"/>
      <w:jc w:val="right"/>
    </w:pPr>
    <w:rPr>
      <w:rFonts w:ascii="Times New Roman" w:hAnsi="Times New Roman" w:cs="Times New Roman"/>
      <w:sz w:val="28"/>
      <w:szCs w:val="20"/>
    </w:rPr>
  </w:style>
  <w:style w:type="paragraph" w:customStyle="1" w:styleId="consplustitle0">
    <w:name w:val="consplustitle"/>
    <w:basedOn w:val="a"/>
    <w:rsid w:val="00280B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20">
    <w:name w:val="таймс нью роман 12 курсив"/>
    <w:rsid w:val="0047120F"/>
    <w:rPr>
      <w:rFonts w:ascii="Times New Roman" w:hAnsi="Times New Roman" w:cs="Times New Roman"/>
      <w:i/>
      <w:sz w:val="24"/>
    </w:rPr>
  </w:style>
  <w:style w:type="character" w:customStyle="1" w:styleId="apple-converted-space">
    <w:name w:val="apple-converted-space"/>
    <w:rsid w:val="004A2FAC"/>
  </w:style>
  <w:style w:type="paragraph" w:customStyle="1" w:styleId="WW-30">
    <w:name w:val="WW-Основной текст с отступом 3"/>
    <w:basedOn w:val="a"/>
    <w:rsid w:val="004A2FAC"/>
    <w:pPr>
      <w:widowControl w:val="0"/>
      <w:suppressAutoHyphens/>
      <w:spacing w:after="0" w:line="240" w:lineRule="auto"/>
      <w:ind w:firstLine="708"/>
      <w:jc w:val="both"/>
    </w:pPr>
    <w:rPr>
      <w:rFonts w:ascii="Times New Roman CYR" w:eastAsia="Lucida Sans Unicode" w:hAnsi="Times New Roman CYR" w:cs="Times New Roman CYR"/>
      <w:sz w:val="28"/>
      <w:szCs w:val="24"/>
      <w:lang w:eastAsia="ar-SA"/>
    </w:rPr>
  </w:style>
  <w:style w:type="paragraph" w:styleId="aff">
    <w:name w:val="Normal (Web)"/>
    <w:basedOn w:val="a"/>
    <w:rsid w:val="004A2FAC"/>
    <w:pPr>
      <w:spacing w:before="100" w:after="119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0">
    <w:name w:val="Пункт_пост"/>
    <w:basedOn w:val="a"/>
    <w:rsid w:val="004A2FAC"/>
    <w:pPr>
      <w:widowControl w:val="0"/>
      <w:suppressAutoHyphens/>
      <w:spacing w:before="120" w:after="0" w:line="240" w:lineRule="auto"/>
      <w:ind w:left="660" w:hanging="360"/>
      <w:jc w:val="both"/>
    </w:pPr>
    <w:rPr>
      <w:rFonts w:ascii="Times New Roman" w:eastAsia="Lucida Sans Unicode" w:hAnsi="Times New Roman" w:cs="Times New Roman"/>
      <w:sz w:val="26"/>
      <w:szCs w:val="24"/>
      <w:lang w:eastAsia="ar-SA"/>
    </w:rPr>
  </w:style>
  <w:style w:type="paragraph" w:customStyle="1" w:styleId="310">
    <w:name w:val="Основной текст с отступом 31"/>
    <w:basedOn w:val="a"/>
    <w:rsid w:val="004A2FAC"/>
    <w:pPr>
      <w:widowControl w:val="0"/>
      <w:suppressAutoHyphens/>
      <w:spacing w:after="0" w:line="240" w:lineRule="auto"/>
      <w:ind w:firstLine="851"/>
      <w:jc w:val="both"/>
    </w:pPr>
    <w:rPr>
      <w:rFonts w:ascii="Times New Roman" w:eastAsia="Lucida Sans Unicode" w:hAnsi="Times New Roman" w:cs="Times New Roman"/>
      <w:sz w:val="28"/>
      <w:szCs w:val="24"/>
      <w:lang w:eastAsia="ar-SA"/>
    </w:rPr>
  </w:style>
  <w:style w:type="paragraph" w:customStyle="1" w:styleId="TextBasTxt">
    <w:name w:val="TextBasTxt"/>
    <w:basedOn w:val="a"/>
    <w:rsid w:val="004A2FAC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rezul">
    <w:name w:val="rezul"/>
    <w:basedOn w:val="a"/>
    <w:rsid w:val="004A2FAC"/>
    <w:pPr>
      <w:widowControl w:val="0"/>
      <w:suppressAutoHyphens/>
      <w:spacing w:after="0" w:line="240" w:lineRule="auto"/>
      <w:ind w:firstLine="283"/>
      <w:jc w:val="both"/>
    </w:pPr>
    <w:rPr>
      <w:rFonts w:ascii="Times New Roman" w:eastAsia="Lucida Sans Unicode" w:hAnsi="Times New Roman" w:cs="Times New Roman"/>
      <w:b/>
      <w:szCs w:val="24"/>
      <w:lang w:val="en-US" w:eastAsia="ar-SA"/>
    </w:rPr>
  </w:style>
  <w:style w:type="paragraph" w:customStyle="1" w:styleId="14">
    <w:name w:val="Обычный1"/>
    <w:rsid w:val="004A2FAC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211">
    <w:name w:val="Основной текст 21"/>
    <w:basedOn w:val="a"/>
    <w:rsid w:val="009A23A8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FR1">
    <w:name w:val="FR1"/>
    <w:rsid w:val="00722235"/>
    <w:pPr>
      <w:widowControl w:val="0"/>
      <w:suppressAutoHyphens/>
      <w:jc w:val="both"/>
    </w:pPr>
    <w:rPr>
      <w:rFonts w:ascii="Arial" w:eastAsia="Times New Roman" w:hAnsi="Arial"/>
      <w:sz w:val="28"/>
      <w:lang w:eastAsia="ar-SA"/>
    </w:rPr>
  </w:style>
  <w:style w:type="character" w:styleId="aff1">
    <w:name w:val="FollowedHyperlink"/>
    <w:uiPriority w:val="99"/>
    <w:semiHidden/>
    <w:unhideWhenUsed/>
    <w:rsid w:val="005F0FEF"/>
    <w:rPr>
      <w:color w:val="800080"/>
      <w:u w:val="single"/>
    </w:rPr>
  </w:style>
  <w:style w:type="paragraph" w:customStyle="1" w:styleId="xl65">
    <w:name w:val="xl65"/>
    <w:basedOn w:val="a"/>
    <w:rsid w:val="00461409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461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461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461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461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461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461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461409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461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hAnsi="MS Sans Serif" w:cs="Times New Roman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24</Pages>
  <Words>9625</Words>
  <Characters>54865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62</cp:revision>
  <cp:lastPrinted>2019-01-28T12:19:00Z</cp:lastPrinted>
  <dcterms:created xsi:type="dcterms:W3CDTF">2020-03-03T12:40:00Z</dcterms:created>
  <dcterms:modified xsi:type="dcterms:W3CDTF">2021-10-21T12:12:00Z</dcterms:modified>
</cp:coreProperties>
</file>